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0C732" w14:textId="77777777" w:rsidR="00434DB0" w:rsidRPr="002826EA" w:rsidRDefault="00434DB0" w:rsidP="00434DB0">
      <w:pPr>
        <w:jc w:val="center"/>
        <w:rPr>
          <w:b/>
          <w:sz w:val="28"/>
        </w:rPr>
      </w:pPr>
      <w:r w:rsidRPr="002826EA">
        <w:rPr>
          <w:noProof/>
          <w:sz w:val="24"/>
          <w:rtl/>
          <w:lang w:bidi="fa-IR"/>
        </w:rPr>
        <w:drawing>
          <wp:inline distT="0" distB="0" distL="0" distR="0" wp14:anchorId="13426FB1" wp14:editId="76C387AE">
            <wp:extent cx="1338681" cy="1197767"/>
            <wp:effectExtent l="0" t="0" r="0" b="2540"/>
            <wp:docPr id="496" name="Bild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681" cy="1197767"/>
                    </a:xfrm>
                    <a:prstGeom prst="rect">
                      <a:avLst/>
                    </a:prstGeom>
                    <a:noFill/>
                  </pic:spPr>
                </pic:pic>
              </a:graphicData>
            </a:graphic>
          </wp:inline>
        </w:drawing>
      </w:r>
    </w:p>
    <w:p w14:paraId="474680C3" w14:textId="483E285D" w:rsidR="00434DB0" w:rsidRDefault="00434DB0" w:rsidP="00434DB0">
      <w:pPr>
        <w:jc w:val="center"/>
        <w:rPr>
          <w:b/>
          <w:sz w:val="28"/>
        </w:rPr>
      </w:pPr>
      <w:r w:rsidRPr="00372E08">
        <w:rPr>
          <w:b/>
          <w:sz w:val="28"/>
        </w:rPr>
        <w:t>Al-Mustafa International University</w:t>
      </w:r>
    </w:p>
    <w:p w14:paraId="6C2FED24" w14:textId="629569CC" w:rsidR="00434DB0" w:rsidRPr="00434DB0" w:rsidRDefault="00434DB0" w:rsidP="00434DB0">
      <w:pPr>
        <w:jc w:val="center"/>
        <w:rPr>
          <w:b/>
          <w:sz w:val="40"/>
          <w:szCs w:val="32"/>
        </w:rPr>
      </w:pPr>
      <w:bookmarkStart w:id="0" w:name="_Hlk121577415"/>
      <w:r w:rsidRPr="00434DB0">
        <w:rPr>
          <w:b/>
          <w:sz w:val="40"/>
          <w:szCs w:val="32"/>
        </w:rPr>
        <w:t>Master's Thesis in Educational Management</w:t>
      </w:r>
      <w:bookmarkEnd w:id="0"/>
    </w:p>
    <w:p w14:paraId="2CC5CD17" w14:textId="77777777" w:rsidR="00434DB0" w:rsidRDefault="00434DB0" w:rsidP="00434DB0">
      <w:pPr>
        <w:jc w:val="center"/>
        <w:rPr>
          <w:b/>
          <w:sz w:val="40"/>
          <w:szCs w:val="32"/>
          <w:rtl/>
        </w:rPr>
      </w:pPr>
    </w:p>
    <w:p w14:paraId="6C7F05F4" w14:textId="77777777" w:rsidR="00434DB0" w:rsidRPr="002826EA" w:rsidRDefault="00434DB0" w:rsidP="00434DB0">
      <w:pPr>
        <w:jc w:val="center"/>
        <w:rPr>
          <w:b/>
          <w:sz w:val="36"/>
          <w:szCs w:val="28"/>
        </w:rPr>
      </w:pPr>
    </w:p>
    <w:p w14:paraId="601451E2" w14:textId="4DE57E6F" w:rsidR="00434DB0" w:rsidRPr="00434DB0" w:rsidRDefault="00434DB0" w:rsidP="00434DB0">
      <w:pPr>
        <w:jc w:val="center"/>
        <w:rPr>
          <w:bCs/>
          <w:sz w:val="24"/>
          <w:szCs w:val="20"/>
          <w:lang w:val="en-US"/>
        </w:rPr>
      </w:pPr>
      <w:r w:rsidRPr="002826EA">
        <w:rPr>
          <w:bCs/>
          <w:sz w:val="24"/>
          <w:szCs w:val="20"/>
        </w:rPr>
        <w:t>Title</w:t>
      </w:r>
      <w:r>
        <w:rPr>
          <w:bCs/>
          <w:sz w:val="24"/>
          <w:szCs w:val="20"/>
          <w:lang w:val="en-US"/>
        </w:rPr>
        <w:t>:</w:t>
      </w:r>
    </w:p>
    <w:p w14:paraId="069628D7" w14:textId="26CFD3C5" w:rsidR="00434DB0" w:rsidRPr="002826EA" w:rsidRDefault="00434DB0" w:rsidP="00434DB0">
      <w:pPr>
        <w:jc w:val="center"/>
        <w:rPr>
          <w:b/>
          <w:sz w:val="28"/>
        </w:rPr>
      </w:pPr>
      <w:r w:rsidRPr="00434DB0">
        <w:rPr>
          <w:b/>
          <w:sz w:val="28"/>
        </w:rPr>
        <w:t>INVESTIGATING THE PERSPECTIVES OF PARENTS, STUDENTS AND TEACHERS ABOUT THE PERFORMANCE OF THE HIGH SCHOOL MANAGERS (A CASE OF THREE HIGH SCHOOL IN ZANZIBAR)</w:t>
      </w:r>
    </w:p>
    <w:p w14:paraId="49A97C7F" w14:textId="77777777" w:rsidR="00434DB0" w:rsidRPr="002826EA" w:rsidRDefault="00434DB0" w:rsidP="00434DB0">
      <w:pPr>
        <w:jc w:val="center"/>
      </w:pPr>
    </w:p>
    <w:p w14:paraId="0619FD6A" w14:textId="77777777" w:rsidR="00434DB0" w:rsidRPr="002826EA" w:rsidRDefault="00434DB0" w:rsidP="00434DB0">
      <w:pPr>
        <w:jc w:val="center"/>
      </w:pPr>
    </w:p>
    <w:p w14:paraId="2E1B86DA" w14:textId="77777777" w:rsidR="00434DB0" w:rsidRPr="002826EA" w:rsidRDefault="00434DB0" w:rsidP="00434DB0">
      <w:pPr>
        <w:tabs>
          <w:tab w:val="left" w:pos="6889"/>
        </w:tabs>
        <w:jc w:val="center"/>
      </w:pPr>
      <w:r w:rsidRPr="002826EA">
        <w:t>Submitted by</w:t>
      </w:r>
    </w:p>
    <w:p w14:paraId="71112DA3" w14:textId="0CFDC202" w:rsidR="00434DB0" w:rsidRPr="002826EA" w:rsidRDefault="00434DB0" w:rsidP="00434DB0">
      <w:pPr>
        <w:jc w:val="center"/>
        <w:rPr>
          <w:b/>
          <w:bCs/>
          <w:sz w:val="24"/>
          <w:szCs w:val="24"/>
        </w:rPr>
      </w:pPr>
      <w:r w:rsidRPr="00434DB0">
        <w:rPr>
          <w:b/>
          <w:bCs/>
          <w:sz w:val="24"/>
          <w:szCs w:val="24"/>
        </w:rPr>
        <w:t>ABUBAKARI ISSAH GWANDI</w:t>
      </w:r>
    </w:p>
    <w:p w14:paraId="3B10BB41" w14:textId="77777777" w:rsidR="00434DB0" w:rsidRPr="002826EA" w:rsidRDefault="00434DB0" w:rsidP="00434DB0">
      <w:pPr>
        <w:jc w:val="center"/>
        <w:rPr>
          <w:b/>
          <w:bCs/>
          <w:sz w:val="24"/>
          <w:szCs w:val="24"/>
        </w:rPr>
      </w:pPr>
    </w:p>
    <w:p w14:paraId="0BEC7BF7" w14:textId="77777777" w:rsidR="00434DB0" w:rsidRPr="002826EA" w:rsidRDefault="00434DB0" w:rsidP="00434DB0">
      <w:pPr>
        <w:jc w:val="center"/>
        <w:rPr>
          <w:b/>
          <w:bCs/>
          <w:sz w:val="24"/>
          <w:szCs w:val="24"/>
        </w:rPr>
      </w:pPr>
    </w:p>
    <w:p w14:paraId="0A5C73EC" w14:textId="77777777" w:rsidR="00434DB0" w:rsidRPr="002826EA" w:rsidRDefault="00434DB0" w:rsidP="00434DB0">
      <w:pPr>
        <w:jc w:val="center"/>
        <w:rPr>
          <w:b/>
          <w:bCs/>
          <w:sz w:val="24"/>
          <w:szCs w:val="24"/>
        </w:rPr>
      </w:pPr>
    </w:p>
    <w:p w14:paraId="17D7D943" w14:textId="77777777" w:rsidR="00434DB0" w:rsidRDefault="00434DB0" w:rsidP="00434DB0">
      <w:pPr>
        <w:jc w:val="center"/>
        <w:rPr>
          <w:b/>
          <w:bCs/>
          <w:sz w:val="24"/>
          <w:szCs w:val="24"/>
          <w:rtl/>
        </w:rPr>
      </w:pPr>
      <w:r w:rsidRPr="002826EA">
        <w:rPr>
          <w:b/>
          <w:bCs/>
          <w:sz w:val="24"/>
          <w:szCs w:val="24"/>
        </w:rPr>
        <w:t>Supervisor:</w:t>
      </w:r>
    </w:p>
    <w:p w14:paraId="4EB69F7A" w14:textId="0CE25DBC" w:rsidR="00434DB0" w:rsidRPr="00434DB0" w:rsidRDefault="00434DB0" w:rsidP="00434DB0">
      <w:pPr>
        <w:jc w:val="center"/>
        <w:rPr>
          <w:rtl/>
          <w:lang w:val="en-US"/>
        </w:rPr>
      </w:pPr>
      <w:proofErr w:type="spellStart"/>
      <w:r w:rsidRPr="002826EA">
        <w:t>Dr.</w:t>
      </w:r>
      <w:proofErr w:type="spellEnd"/>
      <w:r w:rsidRPr="002826EA">
        <w:t xml:space="preserve"> </w:t>
      </w:r>
      <w:r w:rsidRPr="00434DB0">
        <w:t>MOHAMMED REZA</w:t>
      </w:r>
      <w:r>
        <w:rPr>
          <w:lang w:val="en-US"/>
        </w:rPr>
        <w:t xml:space="preserve"> GERAMI</w:t>
      </w:r>
    </w:p>
    <w:p w14:paraId="4F10F7BE" w14:textId="77777777" w:rsidR="00434DB0" w:rsidRDefault="00434DB0" w:rsidP="00434DB0">
      <w:pPr>
        <w:jc w:val="center"/>
        <w:rPr>
          <w:rtl/>
        </w:rPr>
      </w:pPr>
    </w:p>
    <w:p w14:paraId="58FD077E" w14:textId="6848B46A" w:rsidR="00434DB0" w:rsidRDefault="00434DB0" w:rsidP="00434DB0">
      <w:pPr>
        <w:jc w:val="center"/>
        <w:rPr>
          <w:b/>
          <w:bCs/>
          <w:rtl/>
        </w:rPr>
      </w:pPr>
    </w:p>
    <w:p w14:paraId="7E1553F2" w14:textId="0D40AF3D" w:rsidR="00434DB0" w:rsidRPr="002826EA" w:rsidRDefault="00434DB0" w:rsidP="00434DB0">
      <w:pPr>
        <w:jc w:val="center"/>
      </w:pPr>
      <w:r w:rsidRPr="00434DB0">
        <w:t>FEBRUARY, 2021</w:t>
      </w:r>
    </w:p>
    <w:p w14:paraId="69BFE570" w14:textId="77777777" w:rsidR="00434DB0" w:rsidRDefault="00434DB0" w:rsidP="00231CB0">
      <w:pPr>
        <w:spacing w:line="360" w:lineRule="auto"/>
        <w:ind w:right="913"/>
        <w:jc w:val="center"/>
        <w:rPr>
          <w:rFonts w:ascii="Times New Roman" w:hAnsi="Times New Roman"/>
          <w:noProof/>
          <w:color w:val="000000" w:themeColor="text1"/>
          <w:sz w:val="32"/>
          <w:szCs w:val="32"/>
          <w:lang w:eastAsia="en-GB"/>
        </w:rPr>
      </w:pPr>
      <w:r>
        <w:rPr>
          <w:rFonts w:ascii="Times New Roman" w:hAnsi="Times New Roman"/>
          <w:noProof/>
          <w:color w:val="000000" w:themeColor="text1"/>
          <w:sz w:val="32"/>
          <w:szCs w:val="32"/>
          <w:lang w:eastAsia="en-GB"/>
        </w:rPr>
        <w:br w:type="page"/>
      </w:r>
    </w:p>
    <w:p w14:paraId="3A6F1BEB" w14:textId="77777777" w:rsidR="00740088" w:rsidRPr="00711893" w:rsidRDefault="00740088" w:rsidP="00231CB0">
      <w:pPr>
        <w:spacing w:line="360" w:lineRule="auto"/>
        <w:ind w:right="913"/>
        <w:jc w:val="center"/>
        <w:rPr>
          <w:rFonts w:ascii="Times New Roman" w:hAnsi="Times New Roman"/>
          <w:noProof/>
          <w:color w:val="000000" w:themeColor="text1"/>
          <w:sz w:val="32"/>
          <w:szCs w:val="32"/>
          <w:lang w:eastAsia="en-GB"/>
        </w:rPr>
      </w:pPr>
    </w:p>
    <w:p w14:paraId="32DC9977" w14:textId="77777777" w:rsidR="00E51BC6" w:rsidRPr="00711893" w:rsidRDefault="00F1016F" w:rsidP="00231CB0">
      <w:pPr>
        <w:spacing w:line="360" w:lineRule="auto"/>
        <w:ind w:right="913"/>
        <w:jc w:val="center"/>
        <w:rPr>
          <w:rFonts w:ascii="Times New Roman" w:hAnsi="Times New Roman"/>
          <w:b/>
          <w:bCs/>
          <w:color w:val="000000" w:themeColor="text1"/>
          <w:sz w:val="32"/>
          <w:szCs w:val="32"/>
        </w:rPr>
      </w:pPr>
      <w:r w:rsidRPr="00711893">
        <w:rPr>
          <w:rFonts w:ascii="Times New Roman" w:hAnsi="Times New Roman"/>
          <w:b/>
          <w:bCs/>
          <w:color w:val="000000" w:themeColor="text1"/>
          <w:sz w:val="32"/>
          <w:szCs w:val="32"/>
        </w:rPr>
        <w:t>INVESTIGATING THE PERSPECTIVES OF</w:t>
      </w:r>
      <w:r w:rsidR="006B4BE2" w:rsidRPr="00711893">
        <w:rPr>
          <w:rFonts w:ascii="Times New Roman" w:hAnsi="Times New Roman"/>
          <w:b/>
          <w:bCs/>
          <w:color w:val="000000" w:themeColor="text1"/>
          <w:sz w:val="32"/>
          <w:szCs w:val="32"/>
        </w:rPr>
        <w:t xml:space="preserve"> PARENTS, STUDENTS AND TEACHERS </w:t>
      </w:r>
      <w:r w:rsidRPr="00711893">
        <w:rPr>
          <w:rFonts w:ascii="Times New Roman" w:hAnsi="Times New Roman"/>
          <w:b/>
          <w:bCs/>
          <w:color w:val="000000" w:themeColor="text1"/>
          <w:sz w:val="32"/>
          <w:szCs w:val="32"/>
        </w:rPr>
        <w:t>ABOUT THE PERFORMANCE OF THE HIGH SCHOOL MANAGERS (A CASE OF</w:t>
      </w:r>
      <w:r w:rsidR="00912FF4" w:rsidRPr="00711893">
        <w:rPr>
          <w:rFonts w:ascii="Times New Roman" w:hAnsi="Times New Roman"/>
          <w:b/>
          <w:bCs/>
          <w:color w:val="000000" w:themeColor="text1"/>
          <w:sz w:val="32"/>
          <w:szCs w:val="32"/>
        </w:rPr>
        <w:t xml:space="preserve"> THREE HIGH SCHOOL IN </w:t>
      </w:r>
      <w:r w:rsidR="00755888" w:rsidRPr="00711893">
        <w:rPr>
          <w:rFonts w:ascii="Times New Roman" w:hAnsi="Times New Roman"/>
          <w:b/>
          <w:bCs/>
          <w:color w:val="000000" w:themeColor="text1"/>
          <w:sz w:val="32"/>
          <w:szCs w:val="32"/>
        </w:rPr>
        <w:t>ZANZIBAR</w:t>
      </w:r>
      <w:r w:rsidR="00912FF4" w:rsidRPr="00711893">
        <w:rPr>
          <w:rFonts w:ascii="Times New Roman" w:hAnsi="Times New Roman"/>
          <w:b/>
          <w:bCs/>
          <w:color w:val="000000" w:themeColor="text1"/>
          <w:sz w:val="32"/>
          <w:szCs w:val="32"/>
        </w:rPr>
        <w:t>)</w:t>
      </w:r>
    </w:p>
    <w:p w14:paraId="53F83E00" w14:textId="77777777" w:rsidR="00E51BC6" w:rsidRPr="00711893" w:rsidRDefault="00F1016F" w:rsidP="00231CB0">
      <w:pPr>
        <w:spacing w:line="360" w:lineRule="auto"/>
        <w:ind w:right="913"/>
        <w:jc w:val="center"/>
        <w:rPr>
          <w:rFonts w:ascii="Times New Roman" w:hAnsi="Times New Roman"/>
          <w:b/>
          <w:bCs/>
          <w:color w:val="000000" w:themeColor="text1"/>
          <w:sz w:val="32"/>
          <w:szCs w:val="32"/>
        </w:rPr>
      </w:pPr>
      <w:r w:rsidRPr="00711893">
        <w:rPr>
          <w:rFonts w:ascii="Times New Roman" w:hAnsi="Times New Roman"/>
          <w:b/>
          <w:bCs/>
          <w:color w:val="000000" w:themeColor="text1"/>
          <w:sz w:val="32"/>
          <w:szCs w:val="32"/>
        </w:rPr>
        <w:t>BY</w:t>
      </w:r>
    </w:p>
    <w:p w14:paraId="756F62AF" w14:textId="77777777" w:rsidR="00F1016F" w:rsidRPr="00711893" w:rsidRDefault="00F1016F" w:rsidP="00231CB0">
      <w:pPr>
        <w:spacing w:line="360" w:lineRule="auto"/>
        <w:ind w:right="913"/>
        <w:jc w:val="center"/>
        <w:rPr>
          <w:rFonts w:ascii="Times New Roman" w:hAnsi="Times New Roman"/>
          <w:b/>
          <w:bCs/>
          <w:color w:val="000000" w:themeColor="text1"/>
          <w:sz w:val="32"/>
          <w:szCs w:val="32"/>
        </w:rPr>
      </w:pPr>
      <w:r w:rsidRPr="00711893">
        <w:rPr>
          <w:rFonts w:ascii="Times New Roman" w:hAnsi="Times New Roman"/>
          <w:b/>
          <w:bCs/>
          <w:color w:val="000000" w:themeColor="text1"/>
          <w:sz w:val="32"/>
          <w:szCs w:val="32"/>
        </w:rPr>
        <w:t>ABUBAKARI ISSAH GWANDI</w:t>
      </w:r>
    </w:p>
    <w:p w14:paraId="4D29C7DD" w14:textId="77777777" w:rsidR="00F1016F" w:rsidRPr="00711893" w:rsidRDefault="00F1016F" w:rsidP="00231CB0">
      <w:pPr>
        <w:spacing w:line="360" w:lineRule="auto"/>
        <w:ind w:left="2741" w:right="2616" w:firstLine="1080"/>
        <w:jc w:val="both"/>
        <w:rPr>
          <w:rFonts w:ascii="Times New Roman" w:hAnsi="Times New Roman"/>
          <w:b/>
          <w:bCs/>
          <w:color w:val="000000" w:themeColor="text1"/>
          <w:sz w:val="32"/>
          <w:szCs w:val="32"/>
        </w:rPr>
      </w:pPr>
    </w:p>
    <w:p w14:paraId="56E53F87" w14:textId="77777777" w:rsidR="00F1016F" w:rsidRPr="00711893" w:rsidRDefault="00F1016F" w:rsidP="00231CB0">
      <w:pPr>
        <w:spacing w:line="360" w:lineRule="auto"/>
        <w:ind w:left="239" w:right="920" w:hanging="2"/>
        <w:jc w:val="center"/>
        <w:rPr>
          <w:rFonts w:ascii="Times New Roman" w:hAnsi="Times New Roman"/>
          <w:b/>
          <w:bCs/>
          <w:color w:val="000000" w:themeColor="text1"/>
          <w:sz w:val="32"/>
          <w:szCs w:val="32"/>
        </w:rPr>
      </w:pPr>
      <w:r w:rsidRPr="00711893">
        <w:rPr>
          <w:rFonts w:ascii="Times New Roman" w:hAnsi="Times New Roman"/>
          <w:b/>
          <w:bCs/>
          <w:color w:val="000000" w:themeColor="text1"/>
          <w:sz w:val="32"/>
          <w:szCs w:val="32"/>
        </w:rPr>
        <w:t>THESIS PRESENTED TO THE FACULTS OF GRADUATE STUDIES AT ALMUSTAFA INTERNATIONAL UNIVERSITY-TEHRAN CAMPUS IN PARTIAL FULFILLMENT</w:t>
      </w:r>
      <w:r w:rsidRPr="00711893">
        <w:rPr>
          <w:rFonts w:ascii="Times New Roman" w:hAnsi="Times New Roman"/>
          <w:b/>
          <w:bCs/>
          <w:color w:val="000000" w:themeColor="text1"/>
          <w:spacing w:val="-18"/>
          <w:sz w:val="32"/>
          <w:szCs w:val="32"/>
        </w:rPr>
        <w:t xml:space="preserve"> </w:t>
      </w:r>
      <w:r w:rsidRPr="00711893">
        <w:rPr>
          <w:rFonts w:ascii="Times New Roman" w:hAnsi="Times New Roman"/>
          <w:b/>
          <w:bCs/>
          <w:color w:val="000000" w:themeColor="text1"/>
          <w:sz w:val="32"/>
          <w:szCs w:val="32"/>
        </w:rPr>
        <w:t>OF REQUIREMENTS FOR THE MASTER’S</w:t>
      </w:r>
      <w:r w:rsidRPr="00711893">
        <w:rPr>
          <w:rFonts w:ascii="Times New Roman" w:hAnsi="Times New Roman"/>
          <w:b/>
          <w:bCs/>
          <w:color w:val="000000" w:themeColor="text1"/>
          <w:spacing w:val="-2"/>
          <w:sz w:val="32"/>
          <w:szCs w:val="32"/>
        </w:rPr>
        <w:t xml:space="preserve"> </w:t>
      </w:r>
      <w:r w:rsidRPr="00711893">
        <w:rPr>
          <w:rFonts w:ascii="Times New Roman" w:hAnsi="Times New Roman"/>
          <w:b/>
          <w:bCs/>
          <w:color w:val="000000" w:themeColor="text1"/>
          <w:sz w:val="32"/>
          <w:szCs w:val="32"/>
        </w:rPr>
        <w:t>DEGREE</w:t>
      </w:r>
    </w:p>
    <w:p w14:paraId="33C2FA81" w14:textId="77777777" w:rsidR="00F1016F" w:rsidRPr="00711893" w:rsidRDefault="00F1016F" w:rsidP="00231CB0">
      <w:pPr>
        <w:spacing w:line="360" w:lineRule="auto"/>
        <w:ind w:left="239" w:right="920" w:hanging="2"/>
        <w:jc w:val="both"/>
        <w:rPr>
          <w:rFonts w:ascii="Times New Roman" w:hAnsi="Times New Roman"/>
          <w:b/>
          <w:bCs/>
          <w:color w:val="000000" w:themeColor="text1"/>
          <w:sz w:val="32"/>
          <w:szCs w:val="32"/>
        </w:rPr>
      </w:pPr>
    </w:p>
    <w:p w14:paraId="5A11063F" w14:textId="77777777" w:rsidR="00F1016F" w:rsidRPr="00711893" w:rsidRDefault="00F1016F" w:rsidP="00231CB0">
      <w:pPr>
        <w:spacing w:line="360" w:lineRule="auto"/>
        <w:ind w:left="229" w:right="913"/>
        <w:jc w:val="center"/>
        <w:rPr>
          <w:rFonts w:ascii="Times New Roman" w:hAnsi="Times New Roman"/>
          <w:b/>
          <w:bCs/>
          <w:color w:val="000000" w:themeColor="text1"/>
          <w:sz w:val="32"/>
          <w:szCs w:val="32"/>
        </w:rPr>
      </w:pPr>
      <w:r w:rsidRPr="00711893">
        <w:rPr>
          <w:rFonts w:ascii="Times New Roman" w:hAnsi="Times New Roman"/>
          <w:b/>
          <w:bCs/>
          <w:color w:val="000000" w:themeColor="text1"/>
          <w:sz w:val="32"/>
          <w:szCs w:val="32"/>
        </w:rPr>
        <w:t>MAJOR: EDUCATIONAL MANAGEMENT</w:t>
      </w:r>
    </w:p>
    <w:p w14:paraId="5A29817E" w14:textId="77777777" w:rsidR="00740088" w:rsidRPr="00711893" w:rsidRDefault="00740088" w:rsidP="00231CB0">
      <w:pPr>
        <w:spacing w:line="360" w:lineRule="auto"/>
        <w:ind w:left="229" w:right="913"/>
        <w:jc w:val="center"/>
        <w:rPr>
          <w:rFonts w:ascii="Times New Roman" w:hAnsi="Times New Roman"/>
          <w:b/>
          <w:bCs/>
          <w:color w:val="000000" w:themeColor="text1"/>
          <w:sz w:val="32"/>
          <w:szCs w:val="32"/>
        </w:rPr>
      </w:pPr>
    </w:p>
    <w:p w14:paraId="05599A1D" w14:textId="77777777" w:rsidR="00F1016F" w:rsidRPr="00711893" w:rsidRDefault="006B4BE2" w:rsidP="00231CB0">
      <w:pPr>
        <w:spacing w:line="360" w:lineRule="auto"/>
        <w:ind w:left="229" w:right="911"/>
        <w:jc w:val="center"/>
        <w:rPr>
          <w:rFonts w:ascii="Times New Roman" w:hAnsi="Times New Roman"/>
          <w:b/>
          <w:bCs/>
          <w:color w:val="000000" w:themeColor="text1"/>
          <w:sz w:val="32"/>
          <w:szCs w:val="32"/>
        </w:rPr>
      </w:pPr>
      <w:r w:rsidRPr="00711893">
        <w:rPr>
          <w:rFonts w:ascii="Times New Roman" w:hAnsi="Times New Roman"/>
          <w:b/>
          <w:bCs/>
          <w:color w:val="000000" w:themeColor="text1"/>
          <w:sz w:val="32"/>
          <w:szCs w:val="32"/>
        </w:rPr>
        <w:t>SUPERV</w:t>
      </w:r>
      <w:r w:rsidR="00F1016F" w:rsidRPr="00711893">
        <w:rPr>
          <w:rFonts w:ascii="Times New Roman" w:hAnsi="Times New Roman"/>
          <w:b/>
          <w:bCs/>
          <w:color w:val="000000" w:themeColor="text1"/>
          <w:sz w:val="32"/>
          <w:szCs w:val="32"/>
        </w:rPr>
        <w:t>ISOR: PROF. MOHAMMED REZA</w:t>
      </w:r>
    </w:p>
    <w:p w14:paraId="597A0E1F" w14:textId="77777777" w:rsidR="00740088" w:rsidRPr="00711893" w:rsidRDefault="00740088" w:rsidP="00231CB0">
      <w:pPr>
        <w:spacing w:line="360" w:lineRule="auto"/>
        <w:ind w:left="229" w:right="911"/>
        <w:jc w:val="center"/>
        <w:rPr>
          <w:rFonts w:ascii="Times New Roman" w:hAnsi="Times New Roman"/>
          <w:b/>
          <w:bCs/>
          <w:color w:val="000000" w:themeColor="text1"/>
          <w:sz w:val="32"/>
          <w:szCs w:val="32"/>
        </w:rPr>
      </w:pPr>
    </w:p>
    <w:p w14:paraId="3A7C8EF5" w14:textId="77777777" w:rsidR="00C9705B" w:rsidRPr="00711893" w:rsidRDefault="00B279AA" w:rsidP="00231CB0">
      <w:pPr>
        <w:spacing w:line="360" w:lineRule="auto"/>
        <w:ind w:left="229" w:right="907"/>
        <w:jc w:val="center"/>
        <w:rPr>
          <w:rFonts w:ascii="Times New Roman" w:hAnsi="Times New Roman"/>
          <w:b/>
          <w:bCs/>
          <w:color w:val="000000" w:themeColor="text1"/>
          <w:sz w:val="32"/>
          <w:szCs w:val="32"/>
          <w:lang w:val="en-US"/>
        </w:rPr>
      </w:pPr>
      <w:r w:rsidRPr="00711893">
        <w:rPr>
          <w:rFonts w:ascii="Times New Roman" w:hAnsi="Times New Roman"/>
          <w:b/>
          <w:bCs/>
          <w:color w:val="000000" w:themeColor="text1"/>
          <w:sz w:val="32"/>
          <w:szCs w:val="32"/>
          <w:lang w:val="en-US"/>
        </w:rPr>
        <w:t>FEBRUARY</w:t>
      </w:r>
      <w:r w:rsidR="008C1369" w:rsidRPr="00711893">
        <w:rPr>
          <w:rFonts w:ascii="Times New Roman" w:hAnsi="Times New Roman"/>
          <w:b/>
          <w:bCs/>
          <w:color w:val="000000" w:themeColor="text1"/>
          <w:sz w:val="32"/>
          <w:szCs w:val="32"/>
          <w:lang w:val="en-US"/>
        </w:rPr>
        <w:t>, 2021</w:t>
      </w:r>
    </w:p>
    <w:p w14:paraId="578522B9" w14:textId="77777777" w:rsidR="00B97D15" w:rsidRPr="00711893" w:rsidRDefault="00B97D15" w:rsidP="00231CB0">
      <w:pPr>
        <w:spacing w:line="360" w:lineRule="auto"/>
        <w:ind w:left="229" w:right="907"/>
        <w:jc w:val="center"/>
        <w:rPr>
          <w:rFonts w:ascii="Times New Roman" w:hAnsi="Times New Roman"/>
          <w:color w:val="000000" w:themeColor="text1"/>
          <w:sz w:val="24"/>
          <w:szCs w:val="24"/>
          <w:lang w:val="en-US"/>
        </w:rPr>
        <w:sectPr w:rsidR="00B97D15" w:rsidRPr="00711893" w:rsidSect="00287BD0">
          <w:footerReference w:type="default" r:id="rId9"/>
          <w:pgSz w:w="11907" w:h="16839" w:code="9"/>
          <w:pgMar w:top="1418" w:right="1418" w:bottom="1418" w:left="2268" w:header="0" w:footer="1008" w:gutter="0"/>
          <w:cols w:space="720"/>
          <w:titlePg/>
          <w:docGrid w:linePitch="299"/>
        </w:sectPr>
      </w:pPr>
    </w:p>
    <w:p w14:paraId="4ED9C262" w14:textId="77777777" w:rsidR="001326C4" w:rsidRPr="00711893" w:rsidRDefault="00A8207F" w:rsidP="004707AA">
      <w:pPr>
        <w:pStyle w:val="Heading1"/>
        <w:spacing w:after="160" w:line="360" w:lineRule="auto"/>
        <w:ind w:hanging="640"/>
        <w:jc w:val="center"/>
        <w:rPr>
          <w:color w:val="000000" w:themeColor="text1"/>
        </w:rPr>
      </w:pPr>
      <w:bookmarkStart w:id="1" w:name="_Toc62991108"/>
      <w:bookmarkStart w:id="2" w:name="_Toc63367843"/>
      <w:bookmarkStart w:id="3" w:name="_Toc64480926"/>
      <w:r w:rsidRPr="00711893">
        <w:rPr>
          <w:color w:val="000000" w:themeColor="text1"/>
        </w:rPr>
        <w:t>ABSTRACT</w:t>
      </w:r>
      <w:bookmarkEnd w:id="1"/>
      <w:bookmarkEnd w:id="2"/>
      <w:bookmarkEnd w:id="3"/>
    </w:p>
    <w:p w14:paraId="045AD866" w14:textId="4013EC6A" w:rsidR="00287BD0" w:rsidRDefault="00675C33" w:rsidP="00287BD0">
      <w:pPr>
        <w:pStyle w:val="Heading1"/>
        <w:tabs>
          <w:tab w:val="left" w:pos="7655"/>
        </w:tabs>
        <w:spacing w:line="360" w:lineRule="auto"/>
        <w:ind w:left="0" w:right="-9" w:firstLine="0"/>
        <w:rPr>
          <w:b w:val="0"/>
          <w:bCs w:val="0"/>
          <w:color w:val="000000" w:themeColor="text1"/>
        </w:rPr>
      </w:pPr>
      <w:bookmarkStart w:id="4" w:name="_Toc64480927"/>
      <w:bookmarkStart w:id="5" w:name="_Toc63367844"/>
      <w:bookmarkStart w:id="6" w:name="_Toc64471697"/>
      <w:bookmarkStart w:id="7" w:name="_Toc64471870"/>
      <w:r w:rsidRPr="00711893">
        <w:rPr>
          <w:b w:val="0"/>
          <w:bCs w:val="0"/>
          <w:color w:val="000000" w:themeColor="text1"/>
        </w:rPr>
        <w:t>This</w:t>
      </w:r>
      <w:r w:rsidR="0014683D" w:rsidRPr="00711893">
        <w:rPr>
          <w:b w:val="0"/>
          <w:bCs w:val="0"/>
          <w:color w:val="000000" w:themeColor="text1"/>
        </w:rPr>
        <w:t xml:space="preserve"> study investigated the perspectives of parents, students and teachers about the performance of the high school managers (a case of three high schools in </w:t>
      </w:r>
      <w:r w:rsidR="00C416AB" w:rsidRPr="00711893">
        <w:rPr>
          <w:b w:val="0"/>
          <w:bCs w:val="0"/>
          <w:color w:val="000000" w:themeColor="text1"/>
        </w:rPr>
        <w:t>Zanzibar</w:t>
      </w:r>
      <w:r w:rsidR="0014683D" w:rsidRPr="00711893">
        <w:rPr>
          <w:b w:val="0"/>
          <w:bCs w:val="0"/>
          <w:color w:val="000000" w:themeColor="text1"/>
        </w:rPr>
        <w:t>).</w:t>
      </w:r>
      <w:r w:rsidR="00EB54DB" w:rsidRPr="00711893">
        <w:rPr>
          <w:b w:val="0"/>
          <w:bCs w:val="0"/>
          <w:color w:val="000000" w:themeColor="text1"/>
        </w:rPr>
        <w:t xml:space="preserve"> </w:t>
      </w:r>
      <w:bookmarkStart w:id="8" w:name="_Hlk64448875"/>
      <w:r w:rsidR="00EB54DB" w:rsidRPr="00711893">
        <w:rPr>
          <w:b w:val="0"/>
          <w:bCs w:val="0"/>
          <w:color w:val="000000" w:themeColor="text1"/>
        </w:rPr>
        <w:t>The study applied a mixed-method research approach. A total of 150 high school teachers, 50 high school students, and 50 parents from three (3) high schools in Zanzibar under convenience sampling participated in questionnaire method. In interview methods 15 interviewees hired, including 5 teachers, 5 parents and 5 students. Semi-structured interview was used to collect data.</w:t>
      </w:r>
      <w:r w:rsidR="0014683D" w:rsidRPr="00711893">
        <w:rPr>
          <w:b w:val="0"/>
          <w:bCs w:val="0"/>
          <w:color w:val="000000" w:themeColor="text1"/>
        </w:rPr>
        <w:t xml:space="preserve"> </w:t>
      </w:r>
      <w:bookmarkEnd w:id="8"/>
      <w:r w:rsidR="00AD622E" w:rsidRPr="00711893">
        <w:rPr>
          <w:b w:val="0"/>
          <w:bCs w:val="0"/>
          <w:color w:val="000000" w:themeColor="text1"/>
        </w:rPr>
        <w:t>T</w:t>
      </w:r>
      <w:r w:rsidR="0014683D" w:rsidRPr="00711893">
        <w:rPr>
          <w:b w:val="0"/>
          <w:bCs w:val="0"/>
          <w:color w:val="000000" w:themeColor="text1"/>
        </w:rPr>
        <w:t xml:space="preserve">he results indicated that teachers, students and parents have all in identical circumstances shown positive perspectives about the performance of high school managers. </w:t>
      </w:r>
      <w:r w:rsidR="00AD622E" w:rsidRPr="00711893">
        <w:rPr>
          <w:b w:val="0"/>
          <w:bCs w:val="0"/>
          <w:color w:val="000000" w:themeColor="text1"/>
        </w:rPr>
        <w:t>I</w:t>
      </w:r>
      <w:r w:rsidR="0014683D" w:rsidRPr="00711893">
        <w:rPr>
          <w:b w:val="0"/>
          <w:bCs w:val="0"/>
          <w:color w:val="000000" w:themeColor="text1"/>
        </w:rPr>
        <w:t>n most of the dimensions brought forward by this study, the participants of this study have proved that the high school</w:t>
      </w:r>
      <w:r w:rsidR="00AD6B8E" w:rsidRPr="00711893">
        <w:rPr>
          <w:b w:val="0"/>
          <w:bCs w:val="0"/>
          <w:color w:val="000000" w:themeColor="text1"/>
        </w:rPr>
        <w:t xml:space="preserve"> managers are performing well by </w:t>
      </w:r>
      <w:r w:rsidR="0014683D" w:rsidRPr="00711893">
        <w:rPr>
          <w:b w:val="0"/>
          <w:bCs w:val="0"/>
          <w:color w:val="000000" w:themeColor="text1"/>
        </w:rPr>
        <w:t xml:space="preserve">ensuring responsibility to staff members, management of school funds, dissemination of curriculum to the staffs, ensuring the safety environment to learners, applying knowledge of various laws which govern the education system, mentoring staffs, ensuring equitable workloads to all teachers, forming network between schools and the district, formulating the school financial policy, adopting an open door policy in managing the school, developing procedures to control school resources effectively, delegating leadership tasks to educators in equitable manners, involving stakeholders in managing the financial objectives of the schools, making sure that stakeholders understand the professional responsibility of school management, advancing the school’s goals by using control mechanism, resolve conflicts among staff members, obtaining feedbacks from all stakeholders’ about leadership of the school, </w:t>
      </w:r>
      <w:r w:rsidR="001A69AC" w:rsidRPr="00711893">
        <w:rPr>
          <w:b w:val="0"/>
          <w:bCs w:val="0"/>
          <w:color w:val="000000" w:themeColor="text1"/>
        </w:rPr>
        <w:t>and many others.</w:t>
      </w:r>
      <w:bookmarkStart w:id="9" w:name="_Toc62991110"/>
      <w:r w:rsidR="00AD6B8E" w:rsidRPr="00711893">
        <w:rPr>
          <w:b w:val="0"/>
          <w:bCs w:val="0"/>
          <w:color w:val="000000" w:themeColor="text1"/>
        </w:rPr>
        <w:t xml:space="preserve"> </w:t>
      </w:r>
      <w:r w:rsidR="00A8207F" w:rsidRPr="00711893">
        <w:rPr>
          <w:b w:val="0"/>
          <w:bCs w:val="0"/>
          <w:color w:val="000000" w:themeColor="text1"/>
        </w:rPr>
        <w:t>The study recommended</w:t>
      </w:r>
      <w:r w:rsidR="007D1E02" w:rsidRPr="00711893">
        <w:rPr>
          <w:b w:val="0"/>
          <w:bCs w:val="0"/>
          <w:color w:val="000000" w:themeColor="text1"/>
        </w:rPr>
        <w:t xml:space="preserve"> for the</w:t>
      </w:r>
      <w:r w:rsidR="00A8207F" w:rsidRPr="00711893">
        <w:rPr>
          <w:b w:val="0"/>
          <w:bCs w:val="0"/>
          <w:color w:val="000000" w:themeColor="text1"/>
        </w:rPr>
        <w:t xml:space="preserve"> improvement of </w:t>
      </w:r>
      <w:r w:rsidR="007D1E02" w:rsidRPr="00711893">
        <w:rPr>
          <w:b w:val="0"/>
          <w:bCs w:val="0"/>
          <w:color w:val="000000" w:themeColor="text1"/>
        </w:rPr>
        <w:t xml:space="preserve">parents’ cooperation to high school managers in order to assist them </w:t>
      </w:r>
      <w:proofErr w:type="gramStart"/>
      <w:r w:rsidR="007D1E02" w:rsidRPr="00711893">
        <w:rPr>
          <w:b w:val="0"/>
          <w:bCs w:val="0"/>
          <w:color w:val="000000" w:themeColor="text1"/>
        </w:rPr>
        <w:t>in</w:t>
      </w:r>
      <w:r w:rsidR="00287BD0">
        <w:rPr>
          <w:b w:val="0"/>
          <w:bCs w:val="0"/>
          <w:color w:val="000000" w:themeColor="text1"/>
        </w:rPr>
        <w:t xml:space="preserve"> </w:t>
      </w:r>
      <w:r w:rsidR="007D1E02" w:rsidRPr="00711893">
        <w:rPr>
          <w:b w:val="0"/>
          <w:bCs w:val="0"/>
          <w:color w:val="000000" w:themeColor="text1"/>
        </w:rPr>
        <w:t xml:space="preserve"> their</w:t>
      </w:r>
      <w:proofErr w:type="gramEnd"/>
      <w:r w:rsidR="007D1E02" w:rsidRPr="00711893">
        <w:rPr>
          <w:b w:val="0"/>
          <w:bCs w:val="0"/>
          <w:color w:val="000000" w:themeColor="text1"/>
        </w:rPr>
        <w:t xml:space="preserve"> </w:t>
      </w:r>
      <w:r w:rsidR="00287BD0">
        <w:rPr>
          <w:b w:val="0"/>
          <w:bCs w:val="0"/>
          <w:color w:val="000000" w:themeColor="text1"/>
        </w:rPr>
        <w:t xml:space="preserve"> </w:t>
      </w:r>
      <w:r w:rsidR="007D1E02" w:rsidRPr="00711893">
        <w:rPr>
          <w:b w:val="0"/>
          <w:bCs w:val="0"/>
          <w:color w:val="000000" w:themeColor="text1"/>
        </w:rPr>
        <w:t xml:space="preserve">better </w:t>
      </w:r>
      <w:r w:rsidR="00287BD0">
        <w:rPr>
          <w:b w:val="0"/>
          <w:bCs w:val="0"/>
          <w:color w:val="000000" w:themeColor="text1"/>
        </w:rPr>
        <w:t xml:space="preserve"> </w:t>
      </w:r>
      <w:r w:rsidR="007D1E02" w:rsidRPr="00711893">
        <w:rPr>
          <w:b w:val="0"/>
          <w:bCs w:val="0"/>
          <w:color w:val="000000" w:themeColor="text1"/>
        </w:rPr>
        <w:t>performance</w:t>
      </w:r>
      <w:bookmarkEnd w:id="9"/>
      <w:r w:rsidR="001326C4" w:rsidRPr="00711893">
        <w:rPr>
          <w:b w:val="0"/>
          <w:bCs w:val="0"/>
          <w:color w:val="000000" w:themeColor="text1"/>
        </w:rPr>
        <w:t>.</w:t>
      </w:r>
      <w:r w:rsidR="00A8207F" w:rsidRPr="00711893">
        <w:rPr>
          <w:b w:val="0"/>
          <w:bCs w:val="0"/>
          <w:color w:val="000000" w:themeColor="text1"/>
        </w:rPr>
        <w:t xml:space="preserve"> </w:t>
      </w:r>
      <w:bookmarkStart w:id="10" w:name="_Toc62991111"/>
      <w:r w:rsidR="00287BD0">
        <w:rPr>
          <w:b w:val="0"/>
          <w:bCs w:val="0"/>
          <w:color w:val="000000" w:themeColor="text1"/>
        </w:rPr>
        <w:t xml:space="preserve">  </w:t>
      </w:r>
      <w:r w:rsidR="00A8207F" w:rsidRPr="00711893">
        <w:rPr>
          <w:b w:val="0"/>
          <w:bCs w:val="0"/>
          <w:color w:val="000000" w:themeColor="text1"/>
        </w:rPr>
        <w:t>Also, there should be</w:t>
      </w:r>
      <w:bookmarkEnd w:id="4"/>
      <w:r w:rsidR="00A8207F" w:rsidRPr="00711893">
        <w:rPr>
          <w:b w:val="0"/>
          <w:bCs w:val="0"/>
          <w:color w:val="000000" w:themeColor="text1"/>
        </w:rPr>
        <w:t xml:space="preserve"> </w:t>
      </w:r>
    </w:p>
    <w:p w14:paraId="026A4F5F" w14:textId="2C2C6D90" w:rsidR="00766772" w:rsidRPr="00711893" w:rsidRDefault="007D1E02" w:rsidP="00287BD0">
      <w:pPr>
        <w:pStyle w:val="Heading1"/>
        <w:tabs>
          <w:tab w:val="left" w:pos="7655"/>
        </w:tabs>
        <w:spacing w:after="160" w:line="360" w:lineRule="auto"/>
        <w:ind w:left="0" w:right="-9" w:firstLine="0"/>
        <w:jc w:val="left"/>
        <w:rPr>
          <w:b w:val="0"/>
          <w:bCs w:val="0"/>
          <w:color w:val="000000" w:themeColor="text1"/>
        </w:rPr>
        <w:sectPr w:rsidR="00766772" w:rsidRPr="00711893" w:rsidSect="00287BD0">
          <w:pgSz w:w="11907" w:h="16839" w:code="9"/>
          <w:pgMar w:top="1418" w:right="1418" w:bottom="1418" w:left="2268" w:header="0" w:footer="1008" w:gutter="0"/>
          <w:pgNumType w:fmt="lowerRoman" w:start="1"/>
          <w:cols w:space="720"/>
          <w:docGrid w:linePitch="299"/>
        </w:sectPr>
      </w:pPr>
      <w:bookmarkStart w:id="11" w:name="_Toc64480928"/>
      <w:r w:rsidRPr="00711893">
        <w:rPr>
          <w:b w:val="0"/>
          <w:bCs w:val="0"/>
          <w:color w:val="000000" w:themeColor="text1"/>
        </w:rPr>
        <w:t xml:space="preserve">adequate recruitment of teachers for </w:t>
      </w:r>
      <w:r w:rsidR="00AD6B8E" w:rsidRPr="00711893">
        <w:rPr>
          <w:b w:val="0"/>
          <w:bCs w:val="0"/>
          <w:color w:val="000000" w:themeColor="text1"/>
        </w:rPr>
        <w:t>improving</w:t>
      </w:r>
      <w:r w:rsidR="00A8207F" w:rsidRPr="00711893">
        <w:rPr>
          <w:b w:val="0"/>
          <w:bCs w:val="0"/>
          <w:color w:val="000000" w:themeColor="text1"/>
        </w:rPr>
        <w:t xml:space="preserve"> quality </w:t>
      </w:r>
      <w:bookmarkEnd w:id="10"/>
      <w:r w:rsidR="00AD6B8E" w:rsidRPr="00711893">
        <w:rPr>
          <w:b w:val="0"/>
          <w:bCs w:val="0"/>
          <w:color w:val="000000" w:themeColor="text1"/>
        </w:rPr>
        <w:t>education.</w:t>
      </w:r>
      <w:bookmarkEnd w:id="5"/>
      <w:bookmarkEnd w:id="6"/>
      <w:bookmarkEnd w:id="7"/>
      <w:bookmarkEnd w:id="11"/>
    </w:p>
    <w:p w14:paraId="42E96073" w14:textId="77777777" w:rsidR="00E936DC" w:rsidRPr="00C1405D" w:rsidRDefault="00E936DC" w:rsidP="00E936DC">
      <w:pPr>
        <w:bidi/>
        <w:spacing w:line="240" w:lineRule="auto"/>
        <w:rPr>
          <w:rFonts w:cs="B Lotus"/>
          <w:sz w:val="28"/>
          <w:szCs w:val="28"/>
          <w:rtl/>
        </w:rPr>
      </w:pPr>
      <w:bookmarkStart w:id="12" w:name="_Hlk121647805"/>
      <w:r w:rsidRPr="00C1405D">
        <w:rPr>
          <w:rFonts w:cs="B Lotus" w:hint="cs"/>
          <w:b/>
          <w:bCs/>
          <w:sz w:val="28"/>
          <w:szCs w:val="28"/>
          <w:rtl/>
        </w:rPr>
        <w:t>چکیده</w:t>
      </w:r>
    </w:p>
    <w:p w14:paraId="664E0A80" w14:textId="69DEF03C" w:rsidR="00E936DC" w:rsidRDefault="00E936DC" w:rsidP="00E936DC">
      <w:pPr>
        <w:bidi/>
        <w:spacing w:after="0" w:line="240" w:lineRule="auto"/>
        <w:ind w:right="-709"/>
        <w:jc w:val="both"/>
        <w:rPr>
          <w:rFonts w:cs="B Lotus"/>
          <w:sz w:val="28"/>
          <w:szCs w:val="28"/>
          <w:rtl/>
        </w:rPr>
      </w:pPr>
      <w:r w:rsidRPr="00E936DC">
        <w:rPr>
          <w:rFonts w:cs="B Lotus" w:hint="eastAsia"/>
          <w:sz w:val="28"/>
          <w:szCs w:val="28"/>
          <w:rtl/>
        </w:rPr>
        <w:t>ا</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پژوهش به بررس</w:t>
      </w:r>
      <w:r w:rsidRPr="00E936DC">
        <w:rPr>
          <w:rFonts w:cs="B Lotus" w:hint="cs"/>
          <w:sz w:val="28"/>
          <w:szCs w:val="28"/>
          <w:rtl/>
        </w:rPr>
        <w:t>ی</w:t>
      </w:r>
      <w:r w:rsidRPr="00E936DC">
        <w:rPr>
          <w:rFonts w:cs="B Lotus"/>
          <w:sz w:val="28"/>
          <w:szCs w:val="28"/>
          <w:rtl/>
        </w:rPr>
        <w:t xml:space="preserve"> د</w:t>
      </w:r>
      <w:r w:rsidRPr="00E936DC">
        <w:rPr>
          <w:rFonts w:cs="B Lotus" w:hint="cs"/>
          <w:sz w:val="28"/>
          <w:szCs w:val="28"/>
          <w:rtl/>
        </w:rPr>
        <w:t>ی</w:t>
      </w:r>
      <w:r w:rsidRPr="00E936DC">
        <w:rPr>
          <w:rFonts w:cs="B Lotus" w:hint="eastAsia"/>
          <w:sz w:val="28"/>
          <w:szCs w:val="28"/>
          <w:rtl/>
        </w:rPr>
        <w:t>دگاه</w:t>
      </w:r>
      <w:r w:rsidRPr="00E936DC">
        <w:rPr>
          <w:rFonts w:cs="B Lotus"/>
          <w:sz w:val="28"/>
          <w:szCs w:val="28"/>
          <w:rtl/>
        </w:rPr>
        <w:t xml:space="preserve"> والد</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دانش‌آموزان و معلمان در مورد عملکرد مد</w:t>
      </w:r>
      <w:r w:rsidRPr="00E936DC">
        <w:rPr>
          <w:rFonts w:cs="B Lotus" w:hint="cs"/>
          <w:sz w:val="28"/>
          <w:szCs w:val="28"/>
          <w:rtl/>
        </w:rPr>
        <w:t>ی</w:t>
      </w:r>
      <w:r w:rsidRPr="00E936DC">
        <w:rPr>
          <w:rFonts w:cs="B Lotus" w:hint="eastAsia"/>
          <w:sz w:val="28"/>
          <w:szCs w:val="28"/>
          <w:rtl/>
        </w:rPr>
        <w:t>ران</w:t>
      </w:r>
      <w:r w:rsidRPr="00E936DC">
        <w:rPr>
          <w:rFonts w:cs="B Lotus"/>
          <w:sz w:val="28"/>
          <w:szCs w:val="28"/>
          <w:rtl/>
        </w:rPr>
        <w:t xml:space="preserve"> دب</w:t>
      </w:r>
      <w:r w:rsidRPr="00E936DC">
        <w:rPr>
          <w:rFonts w:cs="B Lotus" w:hint="cs"/>
          <w:sz w:val="28"/>
          <w:szCs w:val="28"/>
          <w:rtl/>
        </w:rPr>
        <w:t>ی</w:t>
      </w:r>
      <w:r w:rsidRPr="00E936DC">
        <w:rPr>
          <w:rFonts w:cs="B Lotus" w:hint="eastAsia"/>
          <w:sz w:val="28"/>
          <w:szCs w:val="28"/>
          <w:rtl/>
        </w:rPr>
        <w:t>رستان‌ها</w:t>
      </w:r>
      <w:r w:rsidRPr="00E936DC">
        <w:rPr>
          <w:rFonts w:cs="B Lotus"/>
          <w:sz w:val="28"/>
          <w:szCs w:val="28"/>
          <w:rtl/>
        </w:rPr>
        <w:t xml:space="preserve"> (مورد</w:t>
      </w:r>
      <w:r w:rsidRPr="00E936DC">
        <w:rPr>
          <w:rFonts w:cs="B Lotus" w:hint="cs"/>
          <w:sz w:val="28"/>
          <w:szCs w:val="28"/>
          <w:rtl/>
        </w:rPr>
        <w:t>ی</w:t>
      </w:r>
      <w:r w:rsidRPr="00E936DC">
        <w:rPr>
          <w:rFonts w:cs="B Lotus"/>
          <w:sz w:val="28"/>
          <w:szCs w:val="28"/>
          <w:rtl/>
        </w:rPr>
        <w:t xml:space="preserve"> از سه دب</w:t>
      </w:r>
      <w:r w:rsidRPr="00E936DC">
        <w:rPr>
          <w:rFonts w:cs="B Lotus" w:hint="cs"/>
          <w:sz w:val="28"/>
          <w:szCs w:val="28"/>
          <w:rtl/>
        </w:rPr>
        <w:t>ی</w:t>
      </w:r>
      <w:r w:rsidRPr="00E936DC">
        <w:rPr>
          <w:rFonts w:cs="B Lotus" w:hint="eastAsia"/>
          <w:sz w:val="28"/>
          <w:szCs w:val="28"/>
          <w:rtl/>
        </w:rPr>
        <w:t>رستان</w:t>
      </w:r>
      <w:r w:rsidRPr="00E936DC">
        <w:rPr>
          <w:rFonts w:cs="B Lotus"/>
          <w:sz w:val="28"/>
          <w:szCs w:val="28"/>
          <w:rtl/>
        </w:rPr>
        <w:t xml:space="preserve"> زنگبار) م</w:t>
      </w:r>
      <w:r w:rsidRPr="00E936DC">
        <w:rPr>
          <w:rFonts w:cs="B Lotus" w:hint="cs"/>
          <w:sz w:val="28"/>
          <w:szCs w:val="28"/>
          <w:rtl/>
        </w:rPr>
        <w:t>ی‌</w:t>
      </w:r>
      <w:r w:rsidRPr="00E936DC">
        <w:rPr>
          <w:rFonts w:cs="B Lotus" w:hint="eastAsia"/>
          <w:sz w:val="28"/>
          <w:szCs w:val="28"/>
          <w:rtl/>
        </w:rPr>
        <w:t>پردازد</w:t>
      </w:r>
      <w:r w:rsidRPr="00E936DC">
        <w:rPr>
          <w:rFonts w:cs="B Lotus"/>
          <w:sz w:val="28"/>
          <w:szCs w:val="28"/>
          <w:rtl/>
        </w:rPr>
        <w:t>. ا</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مطالعه از رو</w:t>
      </w:r>
      <w:r w:rsidRPr="00E936DC">
        <w:rPr>
          <w:rFonts w:cs="B Lotus" w:hint="cs"/>
          <w:sz w:val="28"/>
          <w:szCs w:val="28"/>
          <w:rtl/>
        </w:rPr>
        <w:t>ی</w:t>
      </w:r>
      <w:r w:rsidRPr="00E936DC">
        <w:rPr>
          <w:rFonts w:cs="B Lotus" w:hint="eastAsia"/>
          <w:sz w:val="28"/>
          <w:szCs w:val="28"/>
          <w:rtl/>
        </w:rPr>
        <w:t>کرد</w:t>
      </w:r>
      <w:r w:rsidRPr="00E936DC">
        <w:rPr>
          <w:rFonts w:cs="B Lotus"/>
          <w:sz w:val="28"/>
          <w:szCs w:val="28"/>
          <w:rtl/>
        </w:rPr>
        <w:t xml:space="preserve"> پژوهش</w:t>
      </w:r>
      <w:r w:rsidRPr="00E936DC">
        <w:rPr>
          <w:rFonts w:cs="B Lotus" w:hint="cs"/>
          <w:sz w:val="28"/>
          <w:szCs w:val="28"/>
          <w:rtl/>
        </w:rPr>
        <w:t>ی</w:t>
      </w:r>
      <w:r w:rsidRPr="00E936DC">
        <w:rPr>
          <w:rFonts w:cs="B Lotus"/>
          <w:sz w:val="28"/>
          <w:szCs w:val="28"/>
          <w:rtl/>
        </w:rPr>
        <w:t xml:space="preserve"> ترک</w:t>
      </w:r>
      <w:r w:rsidRPr="00E936DC">
        <w:rPr>
          <w:rFonts w:cs="B Lotus" w:hint="cs"/>
          <w:sz w:val="28"/>
          <w:szCs w:val="28"/>
          <w:rtl/>
        </w:rPr>
        <w:t>ی</w:t>
      </w:r>
      <w:r w:rsidRPr="00E936DC">
        <w:rPr>
          <w:rFonts w:cs="B Lotus" w:hint="eastAsia"/>
          <w:sz w:val="28"/>
          <w:szCs w:val="28"/>
          <w:rtl/>
        </w:rPr>
        <w:t>ب</w:t>
      </w:r>
      <w:r w:rsidRPr="00E936DC">
        <w:rPr>
          <w:rFonts w:cs="B Lotus" w:hint="cs"/>
          <w:sz w:val="28"/>
          <w:szCs w:val="28"/>
          <w:rtl/>
        </w:rPr>
        <w:t>ی</w:t>
      </w:r>
      <w:r w:rsidRPr="00E936DC">
        <w:rPr>
          <w:rFonts w:cs="B Lotus"/>
          <w:sz w:val="28"/>
          <w:szCs w:val="28"/>
          <w:rtl/>
        </w:rPr>
        <w:t xml:space="preserve"> استفاده کرد. در مجموع 150 معلم دب</w:t>
      </w:r>
      <w:r w:rsidRPr="00E936DC">
        <w:rPr>
          <w:rFonts w:cs="B Lotus" w:hint="cs"/>
          <w:sz w:val="28"/>
          <w:szCs w:val="28"/>
          <w:rtl/>
        </w:rPr>
        <w:t>ی</w:t>
      </w:r>
      <w:r w:rsidRPr="00E936DC">
        <w:rPr>
          <w:rFonts w:cs="B Lotus" w:hint="eastAsia"/>
          <w:sz w:val="28"/>
          <w:szCs w:val="28"/>
          <w:rtl/>
        </w:rPr>
        <w:t>رستان،</w:t>
      </w:r>
      <w:r w:rsidRPr="00E936DC">
        <w:rPr>
          <w:rFonts w:cs="B Lotus"/>
          <w:sz w:val="28"/>
          <w:szCs w:val="28"/>
          <w:rtl/>
        </w:rPr>
        <w:t xml:space="preserve"> 50 دانش آموز دب</w:t>
      </w:r>
      <w:r w:rsidRPr="00E936DC">
        <w:rPr>
          <w:rFonts w:cs="B Lotus" w:hint="cs"/>
          <w:sz w:val="28"/>
          <w:szCs w:val="28"/>
          <w:rtl/>
        </w:rPr>
        <w:t>ی</w:t>
      </w:r>
      <w:r w:rsidRPr="00E936DC">
        <w:rPr>
          <w:rFonts w:cs="B Lotus" w:hint="eastAsia"/>
          <w:sz w:val="28"/>
          <w:szCs w:val="28"/>
          <w:rtl/>
        </w:rPr>
        <w:t>رستان</w:t>
      </w:r>
      <w:r w:rsidRPr="00E936DC">
        <w:rPr>
          <w:rFonts w:cs="B Lotus" w:hint="cs"/>
          <w:sz w:val="28"/>
          <w:szCs w:val="28"/>
          <w:rtl/>
        </w:rPr>
        <w:t>ی</w:t>
      </w:r>
      <w:r w:rsidRPr="00E936DC">
        <w:rPr>
          <w:rFonts w:cs="B Lotus"/>
          <w:sz w:val="28"/>
          <w:szCs w:val="28"/>
          <w:rtl/>
        </w:rPr>
        <w:t xml:space="preserve"> و 50 والد</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از سه (3) دب</w:t>
      </w:r>
      <w:r w:rsidRPr="00E936DC">
        <w:rPr>
          <w:rFonts w:cs="B Lotus" w:hint="cs"/>
          <w:sz w:val="28"/>
          <w:szCs w:val="28"/>
          <w:rtl/>
        </w:rPr>
        <w:t>ی</w:t>
      </w:r>
      <w:r w:rsidRPr="00E936DC">
        <w:rPr>
          <w:rFonts w:cs="B Lotus" w:hint="eastAsia"/>
          <w:sz w:val="28"/>
          <w:szCs w:val="28"/>
          <w:rtl/>
        </w:rPr>
        <w:t>رستان</w:t>
      </w:r>
      <w:r w:rsidRPr="00E936DC">
        <w:rPr>
          <w:rFonts w:cs="B Lotus"/>
          <w:sz w:val="28"/>
          <w:szCs w:val="28"/>
          <w:rtl/>
        </w:rPr>
        <w:t xml:space="preserve"> شهر زنگبار به روش نمونه</w:t>
      </w:r>
      <w:r>
        <w:rPr>
          <w:rFonts w:cs="B Lotus" w:hint="cs"/>
          <w:sz w:val="28"/>
          <w:szCs w:val="28"/>
          <w:rtl/>
          <w:lang w:bidi="fa-IR"/>
        </w:rPr>
        <w:t>‌</w:t>
      </w:r>
      <w:r w:rsidRPr="00E936DC">
        <w:rPr>
          <w:rFonts w:cs="B Lotus"/>
          <w:sz w:val="28"/>
          <w:szCs w:val="28"/>
          <w:rtl/>
        </w:rPr>
        <w:t>گ</w:t>
      </w:r>
      <w:r w:rsidRPr="00E936DC">
        <w:rPr>
          <w:rFonts w:cs="B Lotus" w:hint="cs"/>
          <w:sz w:val="28"/>
          <w:szCs w:val="28"/>
          <w:rtl/>
        </w:rPr>
        <w:t>ی</w:t>
      </w:r>
      <w:r w:rsidRPr="00E936DC">
        <w:rPr>
          <w:rFonts w:cs="B Lotus" w:hint="eastAsia"/>
          <w:sz w:val="28"/>
          <w:szCs w:val="28"/>
          <w:rtl/>
        </w:rPr>
        <w:t>ر</w:t>
      </w:r>
      <w:r w:rsidRPr="00E936DC">
        <w:rPr>
          <w:rFonts w:cs="B Lotus" w:hint="cs"/>
          <w:sz w:val="28"/>
          <w:szCs w:val="28"/>
          <w:rtl/>
        </w:rPr>
        <w:t>ی</w:t>
      </w:r>
      <w:r w:rsidRPr="00E936DC">
        <w:rPr>
          <w:rFonts w:cs="B Lotus"/>
          <w:sz w:val="28"/>
          <w:szCs w:val="28"/>
          <w:rtl/>
        </w:rPr>
        <w:t xml:space="preserve"> در دسترس به روش پرسشنامه شرکت کردند. در روش مصاحبه 15 مصاحبه شونده شامل 5 معلم، 5 والد</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و 5 دانش آموز استخدام شدند. برا</w:t>
      </w:r>
      <w:r w:rsidRPr="00E936DC">
        <w:rPr>
          <w:rFonts w:cs="B Lotus" w:hint="cs"/>
          <w:sz w:val="28"/>
          <w:szCs w:val="28"/>
          <w:rtl/>
        </w:rPr>
        <w:t>ی</w:t>
      </w:r>
      <w:r w:rsidRPr="00E936DC">
        <w:rPr>
          <w:rFonts w:cs="B Lotus"/>
          <w:sz w:val="28"/>
          <w:szCs w:val="28"/>
          <w:rtl/>
        </w:rPr>
        <w:t xml:space="preserve"> جمع</w:t>
      </w:r>
      <w:r>
        <w:rPr>
          <w:rFonts w:cs="B Lotus" w:hint="cs"/>
          <w:sz w:val="28"/>
          <w:szCs w:val="28"/>
          <w:rtl/>
        </w:rPr>
        <w:t>‌</w:t>
      </w:r>
      <w:r w:rsidRPr="00E936DC">
        <w:rPr>
          <w:rFonts w:cs="B Lotus"/>
          <w:sz w:val="28"/>
          <w:szCs w:val="28"/>
          <w:rtl/>
        </w:rPr>
        <w:t>آور</w:t>
      </w:r>
      <w:r w:rsidRPr="00E936DC">
        <w:rPr>
          <w:rFonts w:cs="B Lotus" w:hint="cs"/>
          <w:sz w:val="28"/>
          <w:szCs w:val="28"/>
          <w:rtl/>
        </w:rPr>
        <w:t>ی</w:t>
      </w:r>
      <w:r w:rsidRPr="00E936DC">
        <w:rPr>
          <w:rFonts w:cs="B Lotus"/>
          <w:sz w:val="28"/>
          <w:szCs w:val="28"/>
          <w:rtl/>
        </w:rPr>
        <w:t xml:space="preserve"> داده</w:t>
      </w:r>
      <w:r>
        <w:rPr>
          <w:rFonts w:cs="B Lotus" w:hint="cs"/>
          <w:sz w:val="28"/>
          <w:szCs w:val="28"/>
          <w:rtl/>
        </w:rPr>
        <w:t>‌</w:t>
      </w:r>
      <w:r w:rsidRPr="00E936DC">
        <w:rPr>
          <w:rFonts w:cs="B Lotus"/>
          <w:sz w:val="28"/>
          <w:szCs w:val="28"/>
          <w:rtl/>
        </w:rPr>
        <w:t>ها از مصاحبه ن</w:t>
      </w:r>
      <w:r w:rsidRPr="00E936DC">
        <w:rPr>
          <w:rFonts w:cs="B Lotus" w:hint="cs"/>
          <w:sz w:val="28"/>
          <w:szCs w:val="28"/>
          <w:rtl/>
        </w:rPr>
        <w:t>ی</w:t>
      </w:r>
      <w:r w:rsidRPr="00E936DC">
        <w:rPr>
          <w:rFonts w:cs="B Lotus" w:hint="eastAsia"/>
          <w:sz w:val="28"/>
          <w:szCs w:val="28"/>
          <w:rtl/>
        </w:rPr>
        <w:t>مه</w:t>
      </w:r>
      <w:r>
        <w:rPr>
          <w:rFonts w:cs="B Lotus" w:hint="eastAsia"/>
          <w:sz w:val="28"/>
          <w:szCs w:val="28"/>
          <w:lang w:val="en-US"/>
        </w:rPr>
        <w:t>‌</w:t>
      </w:r>
      <w:r w:rsidRPr="00E936DC">
        <w:rPr>
          <w:rFonts w:cs="B Lotus"/>
          <w:sz w:val="28"/>
          <w:szCs w:val="28"/>
          <w:rtl/>
        </w:rPr>
        <w:t>ساختار</w:t>
      </w:r>
      <w:r w:rsidRPr="00E936DC">
        <w:rPr>
          <w:rFonts w:cs="B Lotus" w:hint="cs"/>
          <w:sz w:val="28"/>
          <w:szCs w:val="28"/>
          <w:rtl/>
        </w:rPr>
        <w:t>ی</w:t>
      </w:r>
      <w:r w:rsidRPr="00E936DC">
        <w:rPr>
          <w:rFonts w:cs="B Lotus" w:hint="eastAsia"/>
          <w:sz w:val="28"/>
          <w:szCs w:val="28"/>
          <w:rtl/>
        </w:rPr>
        <w:t>افته</w:t>
      </w:r>
      <w:r w:rsidRPr="00E936DC">
        <w:rPr>
          <w:rFonts w:cs="B Lotus"/>
          <w:sz w:val="28"/>
          <w:szCs w:val="28"/>
          <w:rtl/>
        </w:rPr>
        <w:t xml:space="preserve"> استفاده شد. نتا</w:t>
      </w:r>
      <w:r w:rsidRPr="00E936DC">
        <w:rPr>
          <w:rFonts w:cs="B Lotus" w:hint="cs"/>
          <w:sz w:val="28"/>
          <w:szCs w:val="28"/>
          <w:rtl/>
        </w:rPr>
        <w:t>ی</w:t>
      </w:r>
      <w:r w:rsidRPr="00E936DC">
        <w:rPr>
          <w:rFonts w:cs="B Lotus" w:hint="eastAsia"/>
          <w:sz w:val="28"/>
          <w:szCs w:val="28"/>
          <w:rtl/>
        </w:rPr>
        <w:t>ج</w:t>
      </w:r>
      <w:r w:rsidRPr="00E936DC">
        <w:rPr>
          <w:rFonts w:cs="B Lotus"/>
          <w:sz w:val="28"/>
          <w:szCs w:val="28"/>
          <w:rtl/>
        </w:rPr>
        <w:t xml:space="preserve"> نشان داد که معلمان، دانش</w:t>
      </w:r>
      <w:r>
        <w:rPr>
          <w:rFonts w:cs="B Lotus" w:hint="cs"/>
          <w:sz w:val="28"/>
          <w:szCs w:val="28"/>
          <w:rtl/>
        </w:rPr>
        <w:t>‌</w:t>
      </w:r>
      <w:r w:rsidRPr="00E936DC">
        <w:rPr>
          <w:rFonts w:cs="B Lotus"/>
          <w:sz w:val="28"/>
          <w:szCs w:val="28"/>
          <w:rtl/>
        </w:rPr>
        <w:t>آموزان و والد</w:t>
      </w:r>
      <w:r w:rsidRPr="00E936DC">
        <w:rPr>
          <w:rFonts w:cs="B Lotus" w:hint="cs"/>
          <w:sz w:val="28"/>
          <w:szCs w:val="28"/>
          <w:rtl/>
        </w:rPr>
        <w:t>ی</w:t>
      </w:r>
      <w:r w:rsidRPr="00E936DC">
        <w:rPr>
          <w:rFonts w:cs="B Lotus"/>
          <w:sz w:val="28"/>
          <w:szCs w:val="28"/>
          <w:rtl/>
        </w:rPr>
        <w:t>ن در شرا</w:t>
      </w:r>
      <w:r w:rsidRPr="00E936DC">
        <w:rPr>
          <w:rFonts w:cs="B Lotus" w:hint="cs"/>
          <w:sz w:val="28"/>
          <w:szCs w:val="28"/>
          <w:rtl/>
        </w:rPr>
        <w:t>ی</w:t>
      </w:r>
      <w:r w:rsidRPr="00E936DC">
        <w:rPr>
          <w:rFonts w:cs="B Lotus" w:hint="eastAsia"/>
          <w:sz w:val="28"/>
          <w:szCs w:val="28"/>
          <w:rtl/>
        </w:rPr>
        <w:t>ط</w:t>
      </w:r>
      <w:r w:rsidRPr="00E936DC">
        <w:rPr>
          <w:rFonts w:cs="B Lotus"/>
          <w:sz w:val="28"/>
          <w:szCs w:val="28"/>
          <w:rtl/>
        </w:rPr>
        <w:t xml:space="preserve"> </w:t>
      </w:r>
      <w:r w:rsidRPr="00E936DC">
        <w:rPr>
          <w:rFonts w:cs="B Lotus" w:hint="cs"/>
          <w:sz w:val="28"/>
          <w:szCs w:val="28"/>
          <w:rtl/>
        </w:rPr>
        <w:t>ی</w:t>
      </w:r>
      <w:r w:rsidRPr="00E936DC">
        <w:rPr>
          <w:rFonts w:cs="B Lotus" w:hint="eastAsia"/>
          <w:sz w:val="28"/>
          <w:szCs w:val="28"/>
          <w:rtl/>
        </w:rPr>
        <w:t>کسان</w:t>
      </w:r>
      <w:r w:rsidRPr="00E936DC">
        <w:rPr>
          <w:rFonts w:cs="B Lotus"/>
          <w:sz w:val="28"/>
          <w:szCs w:val="28"/>
          <w:rtl/>
        </w:rPr>
        <w:t xml:space="preserve"> د</w:t>
      </w:r>
      <w:r w:rsidRPr="00E936DC">
        <w:rPr>
          <w:rFonts w:cs="B Lotus" w:hint="cs"/>
          <w:sz w:val="28"/>
          <w:szCs w:val="28"/>
          <w:rtl/>
        </w:rPr>
        <w:t>ی</w:t>
      </w:r>
      <w:r w:rsidRPr="00E936DC">
        <w:rPr>
          <w:rFonts w:cs="B Lotus" w:hint="eastAsia"/>
          <w:sz w:val="28"/>
          <w:szCs w:val="28"/>
          <w:rtl/>
        </w:rPr>
        <w:t>دگاه</w:t>
      </w:r>
      <w:r w:rsidRPr="00E936DC">
        <w:rPr>
          <w:rFonts w:cs="B Lotus"/>
          <w:sz w:val="28"/>
          <w:szCs w:val="28"/>
          <w:rtl/>
        </w:rPr>
        <w:t xml:space="preserve"> مثبت</w:t>
      </w:r>
      <w:r w:rsidRPr="00E936DC">
        <w:rPr>
          <w:rFonts w:cs="B Lotus" w:hint="cs"/>
          <w:sz w:val="28"/>
          <w:szCs w:val="28"/>
          <w:rtl/>
        </w:rPr>
        <w:t>ی</w:t>
      </w:r>
      <w:r w:rsidRPr="00E936DC">
        <w:rPr>
          <w:rFonts w:cs="B Lotus"/>
          <w:sz w:val="28"/>
          <w:szCs w:val="28"/>
          <w:rtl/>
        </w:rPr>
        <w:t xml:space="preserve"> نسبت به عملکرد مد</w:t>
      </w:r>
      <w:r w:rsidRPr="00E936DC">
        <w:rPr>
          <w:rFonts w:cs="B Lotus" w:hint="cs"/>
          <w:sz w:val="28"/>
          <w:szCs w:val="28"/>
          <w:rtl/>
        </w:rPr>
        <w:t>ی</w:t>
      </w:r>
      <w:r w:rsidRPr="00E936DC">
        <w:rPr>
          <w:rFonts w:cs="B Lotus" w:hint="eastAsia"/>
          <w:sz w:val="28"/>
          <w:szCs w:val="28"/>
          <w:rtl/>
        </w:rPr>
        <w:t>ران</w:t>
      </w:r>
      <w:r w:rsidRPr="00E936DC">
        <w:rPr>
          <w:rFonts w:cs="B Lotus"/>
          <w:sz w:val="28"/>
          <w:szCs w:val="28"/>
          <w:rtl/>
        </w:rPr>
        <w:t xml:space="preserve"> دب</w:t>
      </w:r>
      <w:r w:rsidRPr="00E936DC">
        <w:rPr>
          <w:rFonts w:cs="B Lotus" w:hint="cs"/>
          <w:sz w:val="28"/>
          <w:szCs w:val="28"/>
          <w:rtl/>
        </w:rPr>
        <w:t>ی</w:t>
      </w:r>
      <w:r w:rsidRPr="00E936DC">
        <w:rPr>
          <w:rFonts w:cs="B Lotus" w:hint="eastAsia"/>
          <w:sz w:val="28"/>
          <w:szCs w:val="28"/>
          <w:rtl/>
        </w:rPr>
        <w:t>رستان</w:t>
      </w:r>
      <w:r w:rsidRPr="00E936DC">
        <w:rPr>
          <w:rFonts w:cs="B Lotus"/>
          <w:sz w:val="28"/>
          <w:szCs w:val="28"/>
          <w:rtl/>
        </w:rPr>
        <w:t xml:space="preserve"> از خود نشان داده</w:t>
      </w:r>
      <w:r>
        <w:rPr>
          <w:rFonts w:cs="B Lotus" w:hint="cs"/>
          <w:sz w:val="28"/>
          <w:szCs w:val="28"/>
          <w:rtl/>
        </w:rPr>
        <w:t>‌</w:t>
      </w:r>
      <w:r w:rsidRPr="00E936DC">
        <w:rPr>
          <w:rFonts w:cs="B Lotus"/>
          <w:sz w:val="28"/>
          <w:szCs w:val="28"/>
          <w:rtl/>
        </w:rPr>
        <w:t>اند. در اکثر ابعاد ارائه شده توسط ا</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مطالعه، شرکت</w:t>
      </w:r>
      <w:r>
        <w:rPr>
          <w:rFonts w:cs="B Lotus" w:hint="cs"/>
          <w:sz w:val="28"/>
          <w:szCs w:val="28"/>
          <w:rtl/>
        </w:rPr>
        <w:t>‌</w:t>
      </w:r>
      <w:r w:rsidRPr="00E936DC">
        <w:rPr>
          <w:rFonts w:cs="B Lotus"/>
          <w:sz w:val="28"/>
          <w:szCs w:val="28"/>
          <w:rtl/>
        </w:rPr>
        <w:t>کنندگان در ا</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مطالعه با اطم</w:t>
      </w:r>
      <w:r w:rsidRPr="00E936DC">
        <w:rPr>
          <w:rFonts w:cs="B Lotus" w:hint="cs"/>
          <w:sz w:val="28"/>
          <w:szCs w:val="28"/>
          <w:rtl/>
        </w:rPr>
        <w:t>ی</w:t>
      </w:r>
      <w:r w:rsidRPr="00E936DC">
        <w:rPr>
          <w:rFonts w:cs="B Lotus" w:hint="eastAsia"/>
          <w:sz w:val="28"/>
          <w:szCs w:val="28"/>
          <w:rtl/>
        </w:rPr>
        <w:t>نان</w:t>
      </w:r>
      <w:r w:rsidRPr="00E936DC">
        <w:rPr>
          <w:rFonts w:cs="B Lotus"/>
          <w:sz w:val="28"/>
          <w:szCs w:val="28"/>
          <w:rtl/>
        </w:rPr>
        <w:t xml:space="preserve"> از مسئول</w:t>
      </w:r>
      <w:r w:rsidRPr="00E936DC">
        <w:rPr>
          <w:rFonts w:cs="B Lotus" w:hint="cs"/>
          <w:sz w:val="28"/>
          <w:szCs w:val="28"/>
          <w:rtl/>
        </w:rPr>
        <w:t>ی</w:t>
      </w:r>
      <w:r w:rsidRPr="00E936DC">
        <w:rPr>
          <w:rFonts w:cs="B Lotus" w:hint="eastAsia"/>
          <w:sz w:val="28"/>
          <w:szCs w:val="28"/>
          <w:rtl/>
        </w:rPr>
        <w:t>ت</w:t>
      </w:r>
      <w:r w:rsidRPr="00E936DC">
        <w:rPr>
          <w:rFonts w:cs="B Lotus"/>
          <w:sz w:val="28"/>
          <w:szCs w:val="28"/>
          <w:rtl/>
        </w:rPr>
        <w:t xml:space="preserve"> در قبال کارکنان، مد</w:t>
      </w:r>
      <w:r w:rsidRPr="00E936DC">
        <w:rPr>
          <w:rFonts w:cs="B Lotus" w:hint="cs"/>
          <w:sz w:val="28"/>
          <w:szCs w:val="28"/>
          <w:rtl/>
        </w:rPr>
        <w:t>ی</w:t>
      </w:r>
      <w:r w:rsidRPr="00E936DC">
        <w:rPr>
          <w:rFonts w:cs="B Lotus" w:hint="eastAsia"/>
          <w:sz w:val="28"/>
          <w:szCs w:val="28"/>
          <w:rtl/>
        </w:rPr>
        <w:t>ر</w:t>
      </w:r>
      <w:r w:rsidRPr="00E936DC">
        <w:rPr>
          <w:rFonts w:cs="B Lotus" w:hint="cs"/>
          <w:sz w:val="28"/>
          <w:szCs w:val="28"/>
          <w:rtl/>
        </w:rPr>
        <w:t>ی</w:t>
      </w:r>
      <w:r w:rsidRPr="00E936DC">
        <w:rPr>
          <w:rFonts w:cs="B Lotus" w:hint="eastAsia"/>
          <w:sz w:val="28"/>
          <w:szCs w:val="28"/>
          <w:rtl/>
        </w:rPr>
        <w:t>ت</w:t>
      </w:r>
      <w:r w:rsidRPr="00E936DC">
        <w:rPr>
          <w:rFonts w:cs="B Lotus"/>
          <w:sz w:val="28"/>
          <w:szCs w:val="28"/>
          <w:rtl/>
        </w:rPr>
        <w:t xml:space="preserve"> بودجه مدرسه، انتشار برنامه درس</w:t>
      </w:r>
      <w:r w:rsidRPr="00E936DC">
        <w:rPr>
          <w:rFonts w:cs="B Lotus" w:hint="cs"/>
          <w:sz w:val="28"/>
          <w:szCs w:val="28"/>
          <w:rtl/>
        </w:rPr>
        <w:t>ی</w:t>
      </w:r>
      <w:r w:rsidRPr="00E936DC">
        <w:rPr>
          <w:rFonts w:cs="B Lotus"/>
          <w:sz w:val="28"/>
          <w:szCs w:val="28"/>
          <w:rtl/>
        </w:rPr>
        <w:t xml:space="preserve"> به کارکنان، تضم</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مح</w:t>
      </w:r>
      <w:r w:rsidRPr="00E936DC">
        <w:rPr>
          <w:rFonts w:cs="B Lotus" w:hint="cs"/>
          <w:sz w:val="28"/>
          <w:szCs w:val="28"/>
          <w:rtl/>
        </w:rPr>
        <w:t>ی</w:t>
      </w:r>
      <w:r w:rsidRPr="00E936DC">
        <w:rPr>
          <w:rFonts w:cs="B Lotus" w:hint="eastAsia"/>
          <w:sz w:val="28"/>
          <w:szCs w:val="28"/>
          <w:rtl/>
        </w:rPr>
        <w:t>ط</w:t>
      </w:r>
      <w:r w:rsidRPr="00E936DC">
        <w:rPr>
          <w:rFonts w:cs="B Lotus"/>
          <w:sz w:val="28"/>
          <w:szCs w:val="28"/>
          <w:rtl/>
        </w:rPr>
        <w:t xml:space="preserve"> ا</w:t>
      </w:r>
      <w:r w:rsidRPr="00E936DC">
        <w:rPr>
          <w:rFonts w:cs="B Lotus" w:hint="cs"/>
          <w:sz w:val="28"/>
          <w:szCs w:val="28"/>
          <w:rtl/>
        </w:rPr>
        <w:t>ی</w:t>
      </w:r>
      <w:r w:rsidRPr="00E936DC">
        <w:rPr>
          <w:rFonts w:cs="B Lotus" w:hint="eastAsia"/>
          <w:sz w:val="28"/>
          <w:szCs w:val="28"/>
          <w:rtl/>
        </w:rPr>
        <w:t>من</w:t>
      </w:r>
      <w:r w:rsidRPr="00E936DC">
        <w:rPr>
          <w:rFonts w:cs="B Lotus" w:hint="cs"/>
          <w:sz w:val="28"/>
          <w:szCs w:val="28"/>
          <w:rtl/>
        </w:rPr>
        <w:t>ی</w:t>
      </w:r>
      <w:r w:rsidRPr="00E936DC">
        <w:rPr>
          <w:rFonts w:cs="B Lotus"/>
          <w:sz w:val="28"/>
          <w:szCs w:val="28"/>
          <w:rtl/>
        </w:rPr>
        <w:t xml:space="preserve"> به کارکنان، ثابت کرده</w:t>
      </w:r>
      <w:r>
        <w:rPr>
          <w:rFonts w:cs="B Lotus" w:hint="cs"/>
          <w:sz w:val="28"/>
          <w:szCs w:val="28"/>
          <w:rtl/>
        </w:rPr>
        <w:t>‌</w:t>
      </w:r>
      <w:r w:rsidRPr="00E936DC">
        <w:rPr>
          <w:rFonts w:cs="B Lotus"/>
          <w:sz w:val="28"/>
          <w:szCs w:val="28"/>
          <w:rtl/>
        </w:rPr>
        <w:t>اند که مد</w:t>
      </w:r>
      <w:r w:rsidRPr="00E936DC">
        <w:rPr>
          <w:rFonts w:cs="B Lotus" w:hint="cs"/>
          <w:sz w:val="28"/>
          <w:szCs w:val="28"/>
          <w:rtl/>
        </w:rPr>
        <w:t>ی</w:t>
      </w:r>
      <w:r w:rsidRPr="00E936DC">
        <w:rPr>
          <w:rFonts w:cs="B Lotus" w:hint="eastAsia"/>
          <w:sz w:val="28"/>
          <w:szCs w:val="28"/>
          <w:rtl/>
        </w:rPr>
        <w:t>ران</w:t>
      </w:r>
      <w:r w:rsidRPr="00E936DC">
        <w:rPr>
          <w:rFonts w:cs="B Lotus"/>
          <w:sz w:val="28"/>
          <w:szCs w:val="28"/>
          <w:rtl/>
        </w:rPr>
        <w:t xml:space="preserve"> دب</w:t>
      </w:r>
      <w:r w:rsidRPr="00E936DC">
        <w:rPr>
          <w:rFonts w:cs="B Lotus" w:hint="cs"/>
          <w:sz w:val="28"/>
          <w:szCs w:val="28"/>
          <w:rtl/>
        </w:rPr>
        <w:t>ی</w:t>
      </w:r>
      <w:r w:rsidRPr="00E936DC">
        <w:rPr>
          <w:rFonts w:cs="B Lotus" w:hint="eastAsia"/>
          <w:sz w:val="28"/>
          <w:szCs w:val="28"/>
          <w:rtl/>
        </w:rPr>
        <w:t>رستان</w:t>
      </w:r>
      <w:r w:rsidRPr="00E936DC">
        <w:rPr>
          <w:rFonts w:cs="B Lotus"/>
          <w:sz w:val="28"/>
          <w:szCs w:val="28"/>
          <w:rtl/>
        </w:rPr>
        <w:t xml:space="preserve"> به خوب</w:t>
      </w:r>
      <w:r w:rsidRPr="00E936DC">
        <w:rPr>
          <w:rFonts w:cs="B Lotus" w:hint="cs"/>
          <w:sz w:val="28"/>
          <w:szCs w:val="28"/>
          <w:rtl/>
        </w:rPr>
        <w:t>ی</w:t>
      </w:r>
      <w:r w:rsidRPr="00E936DC">
        <w:rPr>
          <w:rFonts w:cs="B Lotus"/>
          <w:sz w:val="28"/>
          <w:szCs w:val="28"/>
          <w:rtl/>
        </w:rPr>
        <w:t xml:space="preserve"> عمل م</w:t>
      </w:r>
      <w:r w:rsidRPr="00E936DC">
        <w:rPr>
          <w:rFonts w:cs="B Lotus" w:hint="cs"/>
          <w:sz w:val="28"/>
          <w:szCs w:val="28"/>
          <w:rtl/>
        </w:rPr>
        <w:t>ی</w:t>
      </w:r>
      <w:r>
        <w:rPr>
          <w:rFonts w:cs="B Lotus" w:hint="cs"/>
          <w:sz w:val="28"/>
          <w:szCs w:val="28"/>
          <w:rtl/>
        </w:rPr>
        <w:t>‌</w:t>
      </w:r>
      <w:r w:rsidRPr="00E936DC">
        <w:rPr>
          <w:rFonts w:cs="B Lotus"/>
          <w:sz w:val="28"/>
          <w:szCs w:val="28"/>
          <w:rtl/>
        </w:rPr>
        <w:t>کنند. فراگ</w:t>
      </w:r>
      <w:r w:rsidRPr="00E936DC">
        <w:rPr>
          <w:rFonts w:cs="B Lotus" w:hint="cs"/>
          <w:sz w:val="28"/>
          <w:szCs w:val="28"/>
          <w:rtl/>
        </w:rPr>
        <w:t>ی</w:t>
      </w:r>
      <w:r w:rsidRPr="00E936DC">
        <w:rPr>
          <w:rFonts w:cs="B Lotus" w:hint="eastAsia"/>
          <w:sz w:val="28"/>
          <w:szCs w:val="28"/>
          <w:rtl/>
        </w:rPr>
        <w:t>ران،</w:t>
      </w:r>
      <w:r w:rsidRPr="00E936DC">
        <w:rPr>
          <w:rFonts w:cs="B Lotus"/>
          <w:sz w:val="28"/>
          <w:szCs w:val="28"/>
          <w:rtl/>
        </w:rPr>
        <w:t xml:space="preserve"> به کارگ</w:t>
      </w:r>
      <w:r w:rsidRPr="00E936DC">
        <w:rPr>
          <w:rFonts w:cs="B Lotus" w:hint="cs"/>
          <w:sz w:val="28"/>
          <w:szCs w:val="28"/>
          <w:rtl/>
        </w:rPr>
        <w:t>ی</w:t>
      </w:r>
      <w:r w:rsidRPr="00E936DC">
        <w:rPr>
          <w:rFonts w:cs="B Lotus" w:hint="eastAsia"/>
          <w:sz w:val="28"/>
          <w:szCs w:val="28"/>
          <w:rtl/>
        </w:rPr>
        <w:t>ر</w:t>
      </w:r>
      <w:r w:rsidRPr="00E936DC">
        <w:rPr>
          <w:rFonts w:cs="B Lotus" w:hint="cs"/>
          <w:sz w:val="28"/>
          <w:szCs w:val="28"/>
          <w:rtl/>
        </w:rPr>
        <w:t>ی</w:t>
      </w:r>
      <w:r w:rsidRPr="00E936DC">
        <w:rPr>
          <w:rFonts w:cs="B Lotus"/>
          <w:sz w:val="28"/>
          <w:szCs w:val="28"/>
          <w:rtl/>
        </w:rPr>
        <w:t xml:space="preserve"> دانش قوان</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مختلف حاکم بر س</w:t>
      </w:r>
      <w:r w:rsidRPr="00E936DC">
        <w:rPr>
          <w:rFonts w:cs="B Lotus" w:hint="cs"/>
          <w:sz w:val="28"/>
          <w:szCs w:val="28"/>
          <w:rtl/>
        </w:rPr>
        <w:t>ی</w:t>
      </w:r>
      <w:r w:rsidRPr="00E936DC">
        <w:rPr>
          <w:rFonts w:cs="B Lotus" w:hint="eastAsia"/>
          <w:sz w:val="28"/>
          <w:szCs w:val="28"/>
          <w:rtl/>
        </w:rPr>
        <w:t>ستم</w:t>
      </w:r>
      <w:r w:rsidRPr="00E936DC">
        <w:rPr>
          <w:rFonts w:cs="B Lotus"/>
          <w:sz w:val="28"/>
          <w:szCs w:val="28"/>
          <w:rtl/>
        </w:rPr>
        <w:t xml:space="preserve"> آموزش</w:t>
      </w:r>
      <w:r w:rsidRPr="00E936DC">
        <w:rPr>
          <w:rFonts w:cs="B Lotus" w:hint="cs"/>
          <w:sz w:val="28"/>
          <w:szCs w:val="28"/>
          <w:rtl/>
        </w:rPr>
        <w:t>ی</w:t>
      </w:r>
      <w:r w:rsidRPr="00E936DC">
        <w:rPr>
          <w:rFonts w:cs="B Lotus" w:hint="eastAsia"/>
          <w:sz w:val="28"/>
          <w:szCs w:val="28"/>
          <w:rtl/>
        </w:rPr>
        <w:t>،</w:t>
      </w:r>
      <w:r w:rsidRPr="00E936DC">
        <w:rPr>
          <w:rFonts w:cs="B Lotus"/>
          <w:sz w:val="28"/>
          <w:szCs w:val="28"/>
          <w:rtl/>
        </w:rPr>
        <w:t xml:space="preserve"> مرب</w:t>
      </w:r>
      <w:r w:rsidRPr="00E936DC">
        <w:rPr>
          <w:rFonts w:cs="B Lotus" w:hint="cs"/>
          <w:sz w:val="28"/>
          <w:szCs w:val="28"/>
          <w:rtl/>
        </w:rPr>
        <w:t>ی</w:t>
      </w:r>
      <w:r w:rsidRPr="00E936DC">
        <w:rPr>
          <w:rFonts w:cs="B Lotus" w:hint="eastAsia"/>
          <w:sz w:val="28"/>
          <w:szCs w:val="28"/>
          <w:rtl/>
        </w:rPr>
        <w:t>گر</w:t>
      </w:r>
      <w:r w:rsidRPr="00E936DC">
        <w:rPr>
          <w:rFonts w:cs="B Lotus" w:hint="cs"/>
          <w:sz w:val="28"/>
          <w:szCs w:val="28"/>
          <w:rtl/>
        </w:rPr>
        <w:t>ی</w:t>
      </w:r>
      <w:r w:rsidRPr="00E936DC">
        <w:rPr>
          <w:rFonts w:cs="B Lotus"/>
          <w:sz w:val="28"/>
          <w:szCs w:val="28"/>
          <w:rtl/>
        </w:rPr>
        <w:t xml:space="preserve"> کارکنان، اطم</w:t>
      </w:r>
      <w:r w:rsidRPr="00E936DC">
        <w:rPr>
          <w:rFonts w:cs="B Lotus" w:hint="cs"/>
          <w:sz w:val="28"/>
          <w:szCs w:val="28"/>
          <w:rtl/>
        </w:rPr>
        <w:t>ی</w:t>
      </w:r>
      <w:r w:rsidRPr="00E936DC">
        <w:rPr>
          <w:rFonts w:cs="B Lotus" w:hint="eastAsia"/>
          <w:sz w:val="28"/>
          <w:szCs w:val="28"/>
          <w:rtl/>
        </w:rPr>
        <w:t>نان</w:t>
      </w:r>
      <w:r w:rsidRPr="00E936DC">
        <w:rPr>
          <w:rFonts w:cs="B Lotus"/>
          <w:sz w:val="28"/>
          <w:szCs w:val="28"/>
          <w:rtl/>
        </w:rPr>
        <w:t xml:space="preserve"> از بار کار</w:t>
      </w:r>
      <w:r w:rsidRPr="00E936DC">
        <w:rPr>
          <w:rFonts w:cs="B Lotus" w:hint="cs"/>
          <w:sz w:val="28"/>
          <w:szCs w:val="28"/>
          <w:rtl/>
        </w:rPr>
        <w:t>ی</w:t>
      </w:r>
      <w:r w:rsidRPr="00E936DC">
        <w:rPr>
          <w:rFonts w:cs="B Lotus"/>
          <w:sz w:val="28"/>
          <w:szCs w:val="28"/>
          <w:rtl/>
        </w:rPr>
        <w:t xml:space="preserve"> عادلانه برا</w:t>
      </w:r>
      <w:r w:rsidRPr="00E936DC">
        <w:rPr>
          <w:rFonts w:cs="B Lotus" w:hint="cs"/>
          <w:sz w:val="28"/>
          <w:szCs w:val="28"/>
          <w:rtl/>
        </w:rPr>
        <w:t>ی</w:t>
      </w:r>
      <w:r w:rsidRPr="00E936DC">
        <w:rPr>
          <w:rFonts w:cs="B Lotus"/>
          <w:sz w:val="28"/>
          <w:szCs w:val="28"/>
          <w:rtl/>
        </w:rPr>
        <w:t xml:space="preserve"> همه معلمان، تشک</w:t>
      </w:r>
      <w:r w:rsidRPr="00E936DC">
        <w:rPr>
          <w:rFonts w:cs="B Lotus" w:hint="cs"/>
          <w:sz w:val="28"/>
          <w:szCs w:val="28"/>
          <w:rtl/>
        </w:rPr>
        <w:t>ی</w:t>
      </w:r>
      <w:r w:rsidRPr="00E936DC">
        <w:rPr>
          <w:rFonts w:cs="B Lotus" w:hint="eastAsia"/>
          <w:sz w:val="28"/>
          <w:szCs w:val="28"/>
          <w:rtl/>
        </w:rPr>
        <w:t>ل</w:t>
      </w:r>
      <w:r w:rsidRPr="00E936DC">
        <w:rPr>
          <w:rFonts w:cs="B Lotus"/>
          <w:sz w:val="28"/>
          <w:szCs w:val="28"/>
          <w:rtl/>
        </w:rPr>
        <w:t xml:space="preserve"> شبکه ب</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مدارس و منطقه، تدو</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خط مش</w:t>
      </w:r>
      <w:r w:rsidRPr="00E936DC">
        <w:rPr>
          <w:rFonts w:cs="B Lotus" w:hint="cs"/>
          <w:sz w:val="28"/>
          <w:szCs w:val="28"/>
          <w:rtl/>
        </w:rPr>
        <w:t>ی</w:t>
      </w:r>
      <w:r w:rsidRPr="00E936DC">
        <w:rPr>
          <w:rFonts w:cs="B Lotus"/>
          <w:sz w:val="28"/>
          <w:szCs w:val="28"/>
          <w:rtl/>
        </w:rPr>
        <w:t xml:space="preserve"> مال</w:t>
      </w:r>
      <w:r w:rsidRPr="00E936DC">
        <w:rPr>
          <w:rFonts w:cs="B Lotus" w:hint="cs"/>
          <w:sz w:val="28"/>
          <w:szCs w:val="28"/>
          <w:rtl/>
        </w:rPr>
        <w:t>ی</w:t>
      </w:r>
      <w:r w:rsidRPr="00E936DC">
        <w:rPr>
          <w:rFonts w:cs="B Lotus"/>
          <w:sz w:val="28"/>
          <w:szCs w:val="28"/>
          <w:rtl/>
        </w:rPr>
        <w:t xml:space="preserve"> مدرسه، اتخاذ س</w:t>
      </w:r>
      <w:r w:rsidRPr="00E936DC">
        <w:rPr>
          <w:rFonts w:cs="B Lotus" w:hint="cs"/>
          <w:sz w:val="28"/>
          <w:szCs w:val="28"/>
          <w:rtl/>
        </w:rPr>
        <w:t>ی</w:t>
      </w:r>
      <w:r w:rsidRPr="00E936DC">
        <w:rPr>
          <w:rFonts w:cs="B Lotus" w:hint="eastAsia"/>
          <w:sz w:val="28"/>
          <w:szCs w:val="28"/>
          <w:rtl/>
        </w:rPr>
        <w:t>است</w:t>
      </w:r>
      <w:r w:rsidRPr="00E936DC">
        <w:rPr>
          <w:rFonts w:cs="B Lotus"/>
          <w:sz w:val="28"/>
          <w:szCs w:val="28"/>
          <w:rtl/>
        </w:rPr>
        <w:t xml:space="preserve"> درها</w:t>
      </w:r>
      <w:r w:rsidRPr="00E936DC">
        <w:rPr>
          <w:rFonts w:cs="B Lotus" w:hint="cs"/>
          <w:sz w:val="28"/>
          <w:szCs w:val="28"/>
          <w:rtl/>
        </w:rPr>
        <w:t>ی</w:t>
      </w:r>
      <w:r w:rsidRPr="00E936DC">
        <w:rPr>
          <w:rFonts w:cs="B Lotus"/>
          <w:sz w:val="28"/>
          <w:szCs w:val="28"/>
          <w:rtl/>
        </w:rPr>
        <w:t xml:space="preserve"> باز در مد</w:t>
      </w:r>
      <w:r w:rsidRPr="00E936DC">
        <w:rPr>
          <w:rFonts w:cs="B Lotus" w:hint="cs"/>
          <w:sz w:val="28"/>
          <w:szCs w:val="28"/>
          <w:rtl/>
        </w:rPr>
        <w:t>ی</w:t>
      </w:r>
      <w:r w:rsidRPr="00E936DC">
        <w:rPr>
          <w:rFonts w:cs="B Lotus" w:hint="eastAsia"/>
          <w:sz w:val="28"/>
          <w:szCs w:val="28"/>
          <w:rtl/>
        </w:rPr>
        <w:t>ر</w:t>
      </w:r>
      <w:r w:rsidRPr="00E936DC">
        <w:rPr>
          <w:rFonts w:cs="B Lotus" w:hint="cs"/>
          <w:sz w:val="28"/>
          <w:szCs w:val="28"/>
          <w:rtl/>
        </w:rPr>
        <w:t>ی</w:t>
      </w:r>
      <w:r w:rsidRPr="00E936DC">
        <w:rPr>
          <w:rFonts w:cs="B Lotus" w:hint="eastAsia"/>
          <w:sz w:val="28"/>
          <w:szCs w:val="28"/>
          <w:rtl/>
        </w:rPr>
        <w:t>ت</w:t>
      </w:r>
      <w:r w:rsidRPr="00E936DC">
        <w:rPr>
          <w:rFonts w:cs="B Lotus"/>
          <w:sz w:val="28"/>
          <w:szCs w:val="28"/>
          <w:rtl/>
        </w:rPr>
        <w:t xml:space="preserve"> مدرسه، توسعه رو</w:t>
      </w:r>
      <w:r w:rsidRPr="00E936DC">
        <w:rPr>
          <w:rFonts w:cs="B Lotus" w:hint="cs"/>
          <w:sz w:val="28"/>
          <w:szCs w:val="28"/>
          <w:rtl/>
        </w:rPr>
        <w:t>ی</w:t>
      </w:r>
      <w:r w:rsidRPr="00E936DC">
        <w:rPr>
          <w:rFonts w:cs="B Lotus" w:hint="eastAsia"/>
          <w:sz w:val="28"/>
          <w:szCs w:val="28"/>
          <w:rtl/>
        </w:rPr>
        <w:t>ه</w:t>
      </w:r>
      <w:r>
        <w:rPr>
          <w:rFonts w:cs="B Lotus" w:hint="eastAsia"/>
          <w:sz w:val="28"/>
          <w:szCs w:val="28"/>
          <w:lang w:val="en-US"/>
        </w:rPr>
        <w:t>‌</w:t>
      </w:r>
      <w:r w:rsidRPr="00E936DC">
        <w:rPr>
          <w:rFonts w:cs="B Lotus"/>
          <w:sz w:val="28"/>
          <w:szCs w:val="28"/>
          <w:rtl/>
        </w:rPr>
        <w:t>ها برا</w:t>
      </w:r>
      <w:r w:rsidRPr="00E936DC">
        <w:rPr>
          <w:rFonts w:cs="B Lotus" w:hint="cs"/>
          <w:sz w:val="28"/>
          <w:szCs w:val="28"/>
          <w:rtl/>
        </w:rPr>
        <w:t>ی</w:t>
      </w:r>
      <w:r w:rsidRPr="00E936DC">
        <w:rPr>
          <w:rFonts w:cs="B Lotus"/>
          <w:sz w:val="28"/>
          <w:szCs w:val="28"/>
          <w:rtl/>
        </w:rPr>
        <w:t xml:space="preserve"> کنترل مؤثر منابع مدرسه، واگذار</w:t>
      </w:r>
      <w:r w:rsidRPr="00E936DC">
        <w:rPr>
          <w:rFonts w:cs="B Lotus" w:hint="cs"/>
          <w:sz w:val="28"/>
          <w:szCs w:val="28"/>
          <w:rtl/>
        </w:rPr>
        <w:t>ی</w:t>
      </w:r>
      <w:r w:rsidRPr="00E936DC">
        <w:rPr>
          <w:rFonts w:cs="B Lotus"/>
          <w:sz w:val="28"/>
          <w:szCs w:val="28"/>
          <w:rtl/>
        </w:rPr>
        <w:t xml:space="preserve"> وظا</w:t>
      </w:r>
      <w:r w:rsidRPr="00E936DC">
        <w:rPr>
          <w:rFonts w:cs="B Lotus" w:hint="cs"/>
          <w:sz w:val="28"/>
          <w:szCs w:val="28"/>
          <w:rtl/>
        </w:rPr>
        <w:t>ی</w:t>
      </w:r>
      <w:r w:rsidRPr="00E936DC">
        <w:rPr>
          <w:rFonts w:cs="B Lotus" w:hint="eastAsia"/>
          <w:sz w:val="28"/>
          <w:szCs w:val="28"/>
          <w:rtl/>
        </w:rPr>
        <w:t>ف</w:t>
      </w:r>
      <w:r w:rsidRPr="00E936DC">
        <w:rPr>
          <w:rFonts w:cs="B Lotus"/>
          <w:sz w:val="28"/>
          <w:szCs w:val="28"/>
          <w:rtl/>
        </w:rPr>
        <w:t xml:space="preserve"> رهبر</w:t>
      </w:r>
      <w:r w:rsidRPr="00E936DC">
        <w:rPr>
          <w:rFonts w:cs="B Lotus" w:hint="cs"/>
          <w:sz w:val="28"/>
          <w:szCs w:val="28"/>
          <w:rtl/>
        </w:rPr>
        <w:t>ی</w:t>
      </w:r>
      <w:r w:rsidRPr="00E936DC">
        <w:rPr>
          <w:rFonts w:cs="B Lotus"/>
          <w:sz w:val="28"/>
          <w:szCs w:val="28"/>
          <w:rtl/>
        </w:rPr>
        <w:t xml:space="preserve"> به مرب</w:t>
      </w:r>
      <w:r w:rsidRPr="00E936DC">
        <w:rPr>
          <w:rFonts w:cs="B Lotus" w:hint="cs"/>
          <w:sz w:val="28"/>
          <w:szCs w:val="28"/>
          <w:rtl/>
        </w:rPr>
        <w:t>ی</w:t>
      </w:r>
      <w:r w:rsidRPr="00E936DC">
        <w:rPr>
          <w:rFonts w:cs="B Lotus" w:hint="eastAsia"/>
          <w:sz w:val="28"/>
          <w:szCs w:val="28"/>
          <w:rtl/>
        </w:rPr>
        <w:t>ان</w:t>
      </w:r>
      <w:r w:rsidRPr="00E936DC">
        <w:rPr>
          <w:rFonts w:cs="B Lotus"/>
          <w:sz w:val="28"/>
          <w:szCs w:val="28"/>
          <w:rtl/>
        </w:rPr>
        <w:t xml:space="preserve"> به ش</w:t>
      </w:r>
      <w:r w:rsidRPr="00E936DC">
        <w:rPr>
          <w:rFonts w:cs="B Lotus" w:hint="cs"/>
          <w:sz w:val="28"/>
          <w:szCs w:val="28"/>
          <w:rtl/>
        </w:rPr>
        <w:t>ی</w:t>
      </w:r>
      <w:r w:rsidRPr="00E936DC">
        <w:rPr>
          <w:rFonts w:cs="B Lotus" w:hint="eastAsia"/>
          <w:sz w:val="28"/>
          <w:szCs w:val="28"/>
          <w:rtl/>
        </w:rPr>
        <w:t>وه‌ها</w:t>
      </w:r>
      <w:r w:rsidRPr="00E936DC">
        <w:rPr>
          <w:rFonts w:cs="B Lotus" w:hint="cs"/>
          <w:sz w:val="28"/>
          <w:szCs w:val="28"/>
          <w:rtl/>
        </w:rPr>
        <w:t>ی</w:t>
      </w:r>
      <w:r w:rsidRPr="00E936DC">
        <w:rPr>
          <w:rFonts w:cs="B Lotus"/>
          <w:sz w:val="28"/>
          <w:szCs w:val="28"/>
          <w:rtl/>
        </w:rPr>
        <w:t xml:space="preserve"> عادلانه، مشارکت ذ</w:t>
      </w:r>
      <w:r w:rsidRPr="00E936DC">
        <w:rPr>
          <w:rFonts w:cs="B Lotus" w:hint="cs"/>
          <w:sz w:val="28"/>
          <w:szCs w:val="28"/>
          <w:rtl/>
        </w:rPr>
        <w:t>ی</w:t>
      </w:r>
      <w:r w:rsidRPr="00E936DC">
        <w:rPr>
          <w:rFonts w:cs="B Lotus" w:hint="eastAsia"/>
          <w:sz w:val="28"/>
          <w:szCs w:val="28"/>
          <w:rtl/>
        </w:rPr>
        <w:t>نفعان</w:t>
      </w:r>
      <w:r w:rsidRPr="00E936DC">
        <w:rPr>
          <w:rFonts w:cs="B Lotus"/>
          <w:sz w:val="28"/>
          <w:szCs w:val="28"/>
          <w:rtl/>
        </w:rPr>
        <w:t xml:space="preserve"> در مد</w:t>
      </w:r>
      <w:r w:rsidRPr="00E936DC">
        <w:rPr>
          <w:rFonts w:cs="B Lotus" w:hint="cs"/>
          <w:sz w:val="28"/>
          <w:szCs w:val="28"/>
          <w:rtl/>
        </w:rPr>
        <w:t>ی</w:t>
      </w:r>
      <w:r w:rsidRPr="00E936DC">
        <w:rPr>
          <w:rFonts w:cs="B Lotus" w:hint="eastAsia"/>
          <w:sz w:val="28"/>
          <w:szCs w:val="28"/>
          <w:rtl/>
        </w:rPr>
        <w:t>ر</w:t>
      </w:r>
      <w:r w:rsidRPr="00E936DC">
        <w:rPr>
          <w:rFonts w:cs="B Lotus" w:hint="cs"/>
          <w:sz w:val="28"/>
          <w:szCs w:val="28"/>
          <w:rtl/>
        </w:rPr>
        <w:t>ی</w:t>
      </w:r>
      <w:r w:rsidRPr="00E936DC">
        <w:rPr>
          <w:rFonts w:cs="B Lotus" w:hint="eastAsia"/>
          <w:sz w:val="28"/>
          <w:szCs w:val="28"/>
          <w:rtl/>
        </w:rPr>
        <w:t>ت</w:t>
      </w:r>
      <w:r w:rsidRPr="00E936DC">
        <w:rPr>
          <w:rFonts w:cs="B Lotus"/>
          <w:sz w:val="28"/>
          <w:szCs w:val="28"/>
          <w:rtl/>
        </w:rPr>
        <w:t xml:space="preserve"> اهداف مال</w:t>
      </w:r>
      <w:r w:rsidRPr="00E936DC">
        <w:rPr>
          <w:rFonts w:cs="B Lotus" w:hint="cs"/>
          <w:sz w:val="28"/>
          <w:szCs w:val="28"/>
          <w:rtl/>
        </w:rPr>
        <w:t>ی</w:t>
      </w:r>
      <w:r w:rsidRPr="00E936DC">
        <w:rPr>
          <w:rFonts w:cs="B Lotus"/>
          <w:sz w:val="28"/>
          <w:szCs w:val="28"/>
          <w:rtl/>
        </w:rPr>
        <w:t xml:space="preserve"> مدارس، اطم</w:t>
      </w:r>
      <w:r w:rsidRPr="00E936DC">
        <w:rPr>
          <w:rFonts w:cs="B Lotus" w:hint="cs"/>
          <w:sz w:val="28"/>
          <w:szCs w:val="28"/>
          <w:rtl/>
        </w:rPr>
        <w:t>ی</w:t>
      </w:r>
      <w:r w:rsidRPr="00E936DC">
        <w:rPr>
          <w:rFonts w:cs="B Lotus" w:hint="eastAsia"/>
          <w:sz w:val="28"/>
          <w:szCs w:val="28"/>
          <w:rtl/>
        </w:rPr>
        <w:t>نان</w:t>
      </w:r>
      <w:r w:rsidRPr="00E936DC">
        <w:rPr>
          <w:rFonts w:cs="B Lotus"/>
          <w:sz w:val="28"/>
          <w:szCs w:val="28"/>
          <w:rtl/>
        </w:rPr>
        <w:t xml:space="preserve"> از ا</w:t>
      </w:r>
      <w:r w:rsidRPr="00E936DC">
        <w:rPr>
          <w:rFonts w:cs="B Lotus" w:hint="cs"/>
          <w:sz w:val="28"/>
          <w:szCs w:val="28"/>
          <w:rtl/>
        </w:rPr>
        <w:t>ی</w:t>
      </w:r>
      <w:r w:rsidRPr="00E936DC">
        <w:rPr>
          <w:rFonts w:cs="B Lotus" w:hint="eastAsia"/>
          <w:sz w:val="28"/>
          <w:szCs w:val="28"/>
          <w:rtl/>
        </w:rPr>
        <w:t>نکه</w:t>
      </w:r>
      <w:r w:rsidRPr="00E936DC">
        <w:rPr>
          <w:rFonts w:cs="B Lotus"/>
          <w:sz w:val="28"/>
          <w:szCs w:val="28"/>
          <w:rtl/>
        </w:rPr>
        <w:t xml:space="preserve"> ذ</w:t>
      </w:r>
      <w:r w:rsidRPr="00E936DC">
        <w:rPr>
          <w:rFonts w:cs="B Lotus" w:hint="cs"/>
          <w:sz w:val="28"/>
          <w:szCs w:val="28"/>
          <w:rtl/>
        </w:rPr>
        <w:t>ی</w:t>
      </w:r>
      <w:r w:rsidRPr="00E936DC">
        <w:rPr>
          <w:rFonts w:cs="B Lotus" w:hint="eastAsia"/>
          <w:sz w:val="28"/>
          <w:szCs w:val="28"/>
          <w:rtl/>
        </w:rPr>
        <w:t>نفعان</w:t>
      </w:r>
      <w:r w:rsidRPr="00E936DC">
        <w:rPr>
          <w:rFonts w:cs="B Lotus"/>
          <w:sz w:val="28"/>
          <w:szCs w:val="28"/>
          <w:rtl/>
        </w:rPr>
        <w:t xml:space="preserve"> مسئول</w:t>
      </w:r>
      <w:r w:rsidRPr="00E936DC">
        <w:rPr>
          <w:rFonts w:cs="B Lotus" w:hint="cs"/>
          <w:sz w:val="28"/>
          <w:szCs w:val="28"/>
          <w:rtl/>
        </w:rPr>
        <w:t>ی</w:t>
      </w:r>
      <w:r w:rsidRPr="00E936DC">
        <w:rPr>
          <w:rFonts w:cs="B Lotus" w:hint="eastAsia"/>
          <w:sz w:val="28"/>
          <w:szCs w:val="28"/>
          <w:rtl/>
        </w:rPr>
        <w:t>ت</w:t>
      </w:r>
      <w:r w:rsidRPr="00E936DC">
        <w:rPr>
          <w:rFonts w:cs="B Lotus"/>
          <w:sz w:val="28"/>
          <w:szCs w:val="28"/>
          <w:rtl/>
        </w:rPr>
        <w:t xml:space="preserve"> حرفه‌ا</w:t>
      </w:r>
      <w:r w:rsidRPr="00E936DC">
        <w:rPr>
          <w:rFonts w:cs="B Lotus" w:hint="cs"/>
          <w:sz w:val="28"/>
          <w:szCs w:val="28"/>
          <w:rtl/>
        </w:rPr>
        <w:t>ی</w:t>
      </w:r>
      <w:r w:rsidRPr="00E936DC">
        <w:rPr>
          <w:rFonts w:cs="B Lotus"/>
          <w:sz w:val="28"/>
          <w:szCs w:val="28"/>
          <w:rtl/>
        </w:rPr>
        <w:t xml:space="preserve"> مد</w:t>
      </w:r>
      <w:r w:rsidRPr="00E936DC">
        <w:rPr>
          <w:rFonts w:cs="B Lotus" w:hint="cs"/>
          <w:sz w:val="28"/>
          <w:szCs w:val="28"/>
          <w:rtl/>
        </w:rPr>
        <w:t>ی</w:t>
      </w:r>
      <w:r w:rsidRPr="00E936DC">
        <w:rPr>
          <w:rFonts w:cs="B Lotus" w:hint="eastAsia"/>
          <w:sz w:val="28"/>
          <w:szCs w:val="28"/>
          <w:rtl/>
        </w:rPr>
        <w:t>ر</w:t>
      </w:r>
      <w:r w:rsidRPr="00E936DC">
        <w:rPr>
          <w:rFonts w:cs="B Lotus" w:hint="cs"/>
          <w:sz w:val="28"/>
          <w:szCs w:val="28"/>
          <w:rtl/>
        </w:rPr>
        <w:t>ی</w:t>
      </w:r>
      <w:r w:rsidRPr="00E936DC">
        <w:rPr>
          <w:rFonts w:cs="B Lotus" w:hint="eastAsia"/>
          <w:sz w:val="28"/>
          <w:szCs w:val="28"/>
          <w:rtl/>
        </w:rPr>
        <w:t>ت</w:t>
      </w:r>
      <w:r w:rsidRPr="00E936DC">
        <w:rPr>
          <w:rFonts w:cs="B Lotus"/>
          <w:sz w:val="28"/>
          <w:szCs w:val="28"/>
          <w:rtl/>
        </w:rPr>
        <w:t xml:space="preserve"> مدرسه را درک م</w:t>
      </w:r>
      <w:r w:rsidRPr="00E936DC">
        <w:rPr>
          <w:rFonts w:cs="B Lotus" w:hint="cs"/>
          <w:sz w:val="28"/>
          <w:szCs w:val="28"/>
          <w:rtl/>
        </w:rPr>
        <w:t>ی‌</w:t>
      </w:r>
      <w:r w:rsidRPr="00E936DC">
        <w:rPr>
          <w:rFonts w:cs="B Lotus" w:hint="eastAsia"/>
          <w:sz w:val="28"/>
          <w:szCs w:val="28"/>
          <w:rtl/>
        </w:rPr>
        <w:t>کنند،</w:t>
      </w:r>
      <w:r w:rsidRPr="00E936DC">
        <w:rPr>
          <w:rFonts w:cs="B Lotus"/>
          <w:sz w:val="28"/>
          <w:szCs w:val="28"/>
          <w:rtl/>
        </w:rPr>
        <w:t xml:space="preserve"> پ</w:t>
      </w:r>
      <w:r w:rsidRPr="00E936DC">
        <w:rPr>
          <w:rFonts w:cs="B Lotus" w:hint="cs"/>
          <w:sz w:val="28"/>
          <w:szCs w:val="28"/>
          <w:rtl/>
        </w:rPr>
        <w:t>ی</w:t>
      </w:r>
      <w:r w:rsidRPr="00E936DC">
        <w:rPr>
          <w:rFonts w:cs="B Lotus" w:hint="eastAsia"/>
          <w:sz w:val="28"/>
          <w:szCs w:val="28"/>
          <w:rtl/>
        </w:rPr>
        <w:t>شبرد</w:t>
      </w:r>
      <w:r w:rsidRPr="00E936DC">
        <w:rPr>
          <w:rFonts w:cs="B Lotus"/>
          <w:sz w:val="28"/>
          <w:szCs w:val="28"/>
          <w:rtl/>
        </w:rPr>
        <w:t xml:space="preserve"> اهداف مدرسه ب</w:t>
      </w:r>
      <w:r w:rsidRPr="00E936DC">
        <w:rPr>
          <w:rFonts w:cs="B Lotus" w:hint="eastAsia"/>
          <w:sz w:val="28"/>
          <w:szCs w:val="28"/>
          <w:rtl/>
        </w:rPr>
        <w:t>ا</w:t>
      </w:r>
      <w:r w:rsidRPr="00E936DC">
        <w:rPr>
          <w:rFonts w:cs="B Lotus"/>
          <w:sz w:val="28"/>
          <w:szCs w:val="28"/>
          <w:rtl/>
        </w:rPr>
        <w:t xml:space="preserve"> استفاده از مکان</w:t>
      </w:r>
      <w:r w:rsidRPr="00E936DC">
        <w:rPr>
          <w:rFonts w:cs="B Lotus" w:hint="cs"/>
          <w:sz w:val="28"/>
          <w:szCs w:val="28"/>
          <w:rtl/>
        </w:rPr>
        <w:t>ی</w:t>
      </w:r>
      <w:r w:rsidRPr="00E936DC">
        <w:rPr>
          <w:rFonts w:cs="B Lotus" w:hint="eastAsia"/>
          <w:sz w:val="28"/>
          <w:szCs w:val="28"/>
          <w:rtl/>
        </w:rPr>
        <w:t>سم</w:t>
      </w:r>
      <w:r w:rsidRPr="00E936DC">
        <w:rPr>
          <w:rFonts w:cs="B Lotus"/>
          <w:sz w:val="28"/>
          <w:szCs w:val="28"/>
          <w:rtl/>
        </w:rPr>
        <w:t xml:space="preserve"> کنترل، حل تعارضات ب</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کارکنان. اعضا، در</w:t>
      </w:r>
      <w:r w:rsidRPr="00E936DC">
        <w:rPr>
          <w:rFonts w:cs="B Lotus" w:hint="cs"/>
          <w:sz w:val="28"/>
          <w:szCs w:val="28"/>
          <w:rtl/>
        </w:rPr>
        <w:t>ی</w:t>
      </w:r>
      <w:r w:rsidRPr="00E936DC">
        <w:rPr>
          <w:rFonts w:cs="B Lotus" w:hint="eastAsia"/>
          <w:sz w:val="28"/>
          <w:szCs w:val="28"/>
          <w:rtl/>
        </w:rPr>
        <w:t>افت</w:t>
      </w:r>
      <w:r w:rsidRPr="00E936DC">
        <w:rPr>
          <w:rFonts w:cs="B Lotus"/>
          <w:sz w:val="28"/>
          <w:szCs w:val="28"/>
          <w:rtl/>
        </w:rPr>
        <w:t xml:space="preserve"> بازخورد از همه ذ</w:t>
      </w:r>
      <w:r w:rsidRPr="00E936DC">
        <w:rPr>
          <w:rFonts w:cs="B Lotus" w:hint="cs"/>
          <w:sz w:val="28"/>
          <w:szCs w:val="28"/>
          <w:rtl/>
        </w:rPr>
        <w:t>ی</w:t>
      </w:r>
      <w:r w:rsidRPr="00E936DC">
        <w:rPr>
          <w:rFonts w:cs="B Lotus" w:hint="eastAsia"/>
          <w:sz w:val="28"/>
          <w:szCs w:val="28"/>
          <w:rtl/>
        </w:rPr>
        <w:t>نفعان</w:t>
      </w:r>
      <w:r w:rsidRPr="00E936DC">
        <w:rPr>
          <w:rFonts w:cs="B Lotus"/>
          <w:sz w:val="28"/>
          <w:szCs w:val="28"/>
          <w:rtl/>
        </w:rPr>
        <w:t xml:space="preserve"> در مورد رهبر</w:t>
      </w:r>
      <w:r w:rsidRPr="00E936DC">
        <w:rPr>
          <w:rFonts w:cs="B Lotus" w:hint="cs"/>
          <w:sz w:val="28"/>
          <w:szCs w:val="28"/>
          <w:rtl/>
        </w:rPr>
        <w:t>ی</w:t>
      </w:r>
      <w:r w:rsidRPr="00E936DC">
        <w:rPr>
          <w:rFonts w:cs="B Lotus"/>
          <w:sz w:val="28"/>
          <w:szCs w:val="28"/>
          <w:rtl/>
        </w:rPr>
        <w:t xml:space="preserve"> مدرسه و بس</w:t>
      </w:r>
      <w:r w:rsidRPr="00E936DC">
        <w:rPr>
          <w:rFonts w:cs="B Lotus" w:hint="cs"/>
          <w:sz w:val="28"/>
          <w:szCs w:val="28"/>
          <w:rtl/>
        </w:rPr>
        <w:t>ی</w:t>
      </w:r>
      <w:r w:rsidRPr="00E936DC">
        <w:rPr>
          <w:rFonts w:cs="B Lotus" w:hint="eastAsia"/>
          <w:sz w:val="28"/>
          <w:szCs w:val="28"/>
          <w:rtl/>
        </w:rPr>
        <w:t>ار</w:t>
      </w:r>
      <w:r w:rsidRPr="00E936DC">
        <w:rPr>
          <w:rFonts w:cs="B Lotus" w:hint="cs"/>
          <w:sz w:val="28"/>
          <w:szCs w:val="28"/>
          <w:rtl/>
        </w:rPr>
        <w:t>ی</w:t>
      </w:r>
      <w:r w:rsidRPr="00E936DC">
        <w:rPr>
          <w:rFonts w:cs="B Lotus"/>
          <w:sz w:val="28"/>
          <w:szCs w:val="28"/>
          <w:rtl/>
        </w:rPr>
        <w:t xml:space="preserve"> د</w:t>
      </w:r>
      <w:r w:rsidRPr="00E936DC">
        <w:rPr>
          <w:rFonts w:cs="B Lotus" w:hint="cs"/>
          <w:sz w:val="28"/>
          <w:szCs w:val="28"/>
          <w:rtl/>
        </w:rPr>
        <w:t>ی</w:t>
      </w:r>
      <w:r w:rsidRPr="00E936DC">
        <w:rPr>
          <w:rFonts w:cs="B Lotus" w:hint="eastAsia"/>
          <w:sz w:val="28"/>
          <w:szCs w:val="28"/>
          <w:rtl/>
        </w:rPr>
        <w:t>گر</w:t>
      </w:r>
      <w:r w:rsidRPr="00E936DC">
        <w:rPr>
          <w:rFonts w:cs="B Lotus"/>
          <w:sz w:val="28"/>
          <w:szCs w:val="28"/>
          <w:rtl/>
        </w:rPr>
        <w:t>. ا</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مطالعه بهبود همکار</w:t>
      </w:r>
      <w:r w:rsidRPr="00E936DC">
        <w:rPr>
          <w:rFonts w:cs="B Lotus" w:hint="cs"/>
          <w:sz w:val="28"/>
          <w:szCs w:val="28"/>
          <w:rtl/>
        </w:rPr>
        <w:t>ی</w:t>
      </w:r>
      <w:r w:rsidRPr="00E936DC">
        <w:rPr>
          <w:rFonts w:cs="B Lotus"/>
          <w:sz w:val="28"/>
          <w:szCs w:val="28"/>
          <w:rtl/>
        </w:rPr>
        <w:t xml:space="preserve"> والد</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را با مد</w:t>
      </w:r>
      <w:r w:rsidRPr="00E936DC">
        <w:rPr>
          <w:rFonts w:cs="B Lotus" w:hint="cs"/>
          <w:sz w:val="28"/>
          <w:szCs w:val="28"/>
          <w:rtl/>
        </w:rPr>
        <w:t>ی</w:t>
      </w:r>
      <w:r w:rsidRPr="00E936DC">
        <w:rPr>
          <w:rFonts w:cs="B Lotus" w:hint="eastAsia"/>
          <w:sz w:val="28"/>
          <w:szCs w:val="28"/>
          <w:rtl/>
        </w:rPr>
        <w:t>ران</w:t>
      </w:r>
      <w:r w:rsidRPr="00E936DC">
        <w:rPr>
          <w:rFonts w:cs="B Lotus"/>
          <w:sz w:val="28"/>
          <w:szCs w:val="28"/>
          <w:rtl/>
        </w:rPr>
        <w:t xml:space="preserve"> دب</w:t>
      </w:r>
      <w:r w:rsidRPr="00E936DC">
        <w:rPr>
          <w:rFonts w:cs="B Lotus" w:hint="cs"/>
          <w:sz w:val="28"/>
          <w:szCs w:val="28"/>
          <w:rtl/>
        </w:rPr>
        <w:t>ی</w:t>
      </w:r>
      <w:r w:rsidRPr="00E936DC">
        <w:rPr>
          <w:rFonts w:cs="B Lotus" w:hint="eastAsia"/>
          <w:sz w:val="28"/>
          <w:szCs w:val="28"/>
          <w:rtl/>
        </w:rPr>
        <w:t>رستان</w:t>
      </w:r>
      <w:r>
        <w:rPr>
          <w:rFonts w:cs="B Lotus" w:hint="eastAsia"/>
          <w:sz w:val="28"/>
          <w:szCs w:val="28"/>
          <w:lang w:val="en-US"/>
        </w:rPr>
        <w:t>‌</w:t>
      </w:r>
      <w:r w:rsidRPr="00E936DC">
        <w:rPr>
          <w:rFonts w:cs="B Lotus"/>
          <w:sz w:val="28"/>
          <w:szCs w:val="28"/>
          <w:rtl/>
        </w:rPr>
        <w:t>ها به منظور کمک به عملکرد بهتر آنها توص</w:t>
      </w:r>
      <w:r w:rsidRPr="00E936DC">
        <w:rPr>
          <w:rFonts w:cs="B Lotus" w:hint="cs"/>
          <w:sz w:val="28"/>
          <w:szCs w:val="28"/>
          <w:rtl/>
        </w:rPr>
        <w:t>ی</w:t>
      </w:r>
      <w:r w:rsidRPr="00E936DC">
        <w:rPr>
          <w:rFonts w:cs="B Lotus" w:hint="eastAsia"/>
          <w:sz w:val="28"/>
          <w:szCs w:val="28"/>
          <w:rtl/>
        </w:rPr>
        <w:t>ه</w:t>
      </w:r>
      <w:r w:rsidRPr="00E936DC">
        <w:rPr>
          <w:rFonts w:cs="B Lotus"/>
          <w:sz w:val="28"/>
          <w:szCs w:val="28"/>
          <w:rtl/>
        </w:rPr>
        <w:t xml:space="preserve"> </w:t>
      </w:r>
      <w:r>
        <w:rPr>
          <w:rFonts w:cs="B Lotus" w:hint="cs"/>
          <w:sz w:val="28"/>
          <w:szCs w:val="28"/>
          <w:rtl/>
        </w:rPr>
        <w:t>می‌کن</w:t>
      </w:r>
      <w:r w:rsidRPr="00E936DC">
        <w:rPr>
          <w:rFonts w:cs="B Lotus"/>
          <w:sz w:val="28"/>
          <w:szCs w:val="28"/>
          <w:rtl/>
        </w:rPr>
        <w:t>د. همچن</w:t>
      </w:r>
      <w:r w:rsidRPr="00E936DC">
        <w:rPr>
          <w:rFonts w:cs="B Lotus" w:hint="cs"/>
          <w:sz w:val="28"/>
          <w:szCs w:val="28"/>
          <w:rtl/>
        </w:rPr>
        <w:t>ی</w:t>
      </w:r>
      <w:r w:rsidRPr="00E936DC">
        <w:rPr>
          <w:rFonts w:cs="B Lotus" w:hint="eastAsia"/>
          <w:sz w:val="28"/>
          <w:szCs w:val="28"/>
          <w:rtl/>
        </w:rPr>
        <w:t>ن</w:t>
      </w:r>
      <w:r w:rsidRPr="00E936DC">
        <w:rPr>
          <w:rFonts w:cs="B Lotus"/>
          <w:sz w:val="28"/>
          <w:szCs w:val="28"/>
          <w:rtl/>
        </w:rPr>
        <w:t xml:space="preserve"> با</w:t>
      </w:r>
      <w:r w:rsidRPr="00E936DC">
        <w:rPr>
          <w:rFonts w:cs="B Lotus" w:hint="cs"/>
          <w:sz w:val="28"/>
          <w:szCs w:val="28"/>
          <w:rtl/>
        </w:rPr>
        <w:t>ی</w:t>
      </w:r>
      <w:r w:rsidRPr="00E936DC">
        <w:rPr>
          <w:rFonts w:cs="B Lotus" w:hint="eastAsia"/>
          <w:sz w:val="28"/>
          <w:szCs w:val="28"/>
          <w:rtl/>
        </w:rPr>
        <w:t>د</w:t>
      </w:r>
      <w:r w:rsidRPr="00E936DC">
        <w:rPr>
          <w:rFonts w:cs="B Lotus"/>
          <w:sz w:val="28"/>
          <w:szCs w:val="28"/>
          <w:rtl/>
        </w:rPr>
        <w:t xml:space="preserve"> برا</w:t>
      </w:r>
      <w:r w:rsidRPr="00E936DC">
        <w:rPr>
          <w:rFonts w:cs="B Lotus" w:hint="cs"/>
          <w:sz w:val="28"/>
          <w:szCs w:val="28"/>
          <w:rtl/>
        </w:rPr>
        <w:t>ی</w:t>
      </w:r>
      <w:r w:rsidRPr="00E936DC">
        <w:rPr>
          <w:rFonts w:cs="B Lotus"/>
          <w:sz w:val="28"/>
          <w:szCs w:val="28"/>
          <w:rtl/>
        </w:rPr>
        <w:t xml:space="preserve"> ارتقا</w:t>
      </w:r>
      <w:r w:rsidRPr="00E936DC">
        <w:rPr>
          <w:rFonts w:cs="B Lotus" w:hint="cs"/>
          <w:sz w:val="28"/>
          <w:szCs w:val="28"/>
          <w:rtl/>
        </w:rPr>
        <w:t>ی</w:t>
      </w:r>
      <w:r w:rsidRPr="00E936DC">
        <w:rPr>
          <w:rFonts w:cs="B Lotus"/>
          <w:sz w:val="28"/>
          <w:szCs w:val="28"/>
          <w:rtl/>
        </w:rPr>
        <w:t xml:space="preserve"> ک</w:t>
      </w:r>
      <w:r w:rsidRPr="00E936DC">
        <w:rPr>
          <w:rFonts w:cs="B Lotus" w:hint="cs"/>
          <w:sz w:val="28"/>
          <w:szCs w:val="28"/>
          <w:rtl/>
        </w:rPr>
        <w:t>ی</w:t>
      </w:r>
      <w:r w:rsidRPr="00E936DC">
        <w:rPr>
          <w:rFonts w:cs="B Lotus" w:hint="eastAsia"/>
          <w:sz w:val="28"/>
          <w:szCs w:val="28"/>
          <w:rtl/>
        </w:rPr>
        <w:t>ف</w:t>
      </w:r>
      <w:r w:rsidRPr="00E936DC">
        <w:rPr>
          <w:rFonts w:cs="B Lotus" w:hint="cs"/>
          <w:sz w:val="28"/>
          <w:szCs w:val="28"/>
          <w:rtl/>
        </w:rPr>
        <w:t>ی</w:t>
      </w:r>
      <w:r w:rsidRPr="00E936DC">
        <w:rPr>
          <w:rFonts w:cs="B Lotus" w:hint="eastAsia"/>
          <w:sz w:val="28"/>
          <w:szCs w:val="28"/>
          <w:rtl/>
        </w:rPr>
        <w:t>ت</w:t>
      </w:r>
      <w:r w:rsidRPr="00E936DC">
        <w:rPr>
          <w:rFonts w:cs="B Lotus"/>
          <w:sz w:val="28"/>
          <w:szCs w:val="28"/>
          <w:rtl/>
        </w:rPr>
        <w:t xml:space="preserve"> آمو</w:t>
      </w:r>
      <w:r w:rsidRPr="00E936DC">
        <w:rPr>
          <w:rFonts w:cs="B Lotus" w:hint="eastAsia"/>
          <w:sz w:val="28"/>
          <w:szCs w:val="28"/>
          <w:rtl/>
        </w:rPr>
        <w:t>زش،</w:t>
      </w:r>
      <w:r w:rsidRPr="00E936DC">
        <w:rPr>
          <w:rFonts w:cs="B Lotus"/>
          <w:sz w:val="28"/>
          <w:szCs w:val="28"/>
          <w:rtl/>
        </w:rPr>
        <w:t xml:space="preserve"> معلمان کاف</w:t>
      </w:r>
      <w:r w:rsidRPr="00E936DC">
        <w:rPr>
          <w:rFonts w:cs="B Lotus" w:hint="cs"/>
          <w:sz w:val="28"/>
          <w:szCs w:val="28"/>
          <w:rtl/>
        </w:rPr>
        <w:t>ی</w:t>
      </w:r>
      <w:r w:rsidRPr="00E936DC">
        <w:rPr>
          <w:rFonts w:cs="B Lotus"/>
          <w:sz w:val="28"/>
          <w:szCs w:val="28"/>
          <w:rtl/>
        </w:rPr>
        <w:t xml:space="preserve"> جذب شود.</w:t>
      </w:r>
    </w:p>
    <w:p w14:paraId="77FC4117" w14:textId="6A6BB72A" w:rsidR="00E936DC" w:rsidRPr="0046120E" w:rsidRDefault="00E936DC" w:rsidP="0046120E">
      <w:pPr>
        <w:bidi/>
        <w:spacing w:after="0" w:line="240" w:lineRule="auto"/>
        <w:ind w:right="-709"/>
        <w:jc w:val="both"/>
        <w:rPr>
          <w:rtl/>
        </w:rPr>
      </w:pPr>
      <w:r>
        <w:rPr>
          <w:rtl/>
        </w:rPr>
        <w:br w:type="page"/>
      </w:r>
      <w:bookmarkStart w:id="13" w:name="_Hlk121572012"/>
      <w:bookmarkStart w:id="14" w:name="_GoBack"/>
      <w:bookmarkEnd w:id="14"/>
    </w:p>
    <w:p w14:paraId="1E9D76B4" w14:textId="441A18DC" w:rsidR="00E936DC" w:rsidRDefault="00E936DC" w:rsidP="00E936DC">
      <w:pPr>
        <w:pStyle w:val="a"/>
        <w:widowControl w:val="0"/>
        <w:adjustRightInd w:val="0"/>
        <w:spacing w:line="204" w:lineRule="auto"/>
        <w:rPr>
          <w:szCs w:val="24"/>
          <w:rtl/>
        </w:rPr>
      </w:pPr>
      <w:r>
        <w:rPr>
          <w:noProof/>
        </w:rPr>
        <w:drawing>
          <wp:anchor distT="0" distB="0" distL="114300" distR="114300" simplePos="0" relativeHeight="251755520" behindDoc="0" locked="0" layoutInCell="1" allowOverlap="0" wp14:anchorId="675EFAB7" wp14:editId="69C94D25">
            <wp:simplePos x="0" y="0"/>
            <wp:positionH relativeFrom="margin">
              <wp:posOffset>1464945</wp:posOffset>
            </wp:positionH>
            <wp:positionV relativeFrom="margin">
              <wp:posOffset>-133350</wp:posOffset>
            </wp:positionV>
            <wp:extent cx="1805305" cy="1621790"/>
            <wp:effectExtent l="0" t="0" r="4445" b="0"/>
            <wp:wrapSquare wrapText="bothSides"/>
            <wp:docPr id="449" name="Picture 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05305" cy="16217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4496" behindDoc="1" locked="0" layoutInCell="1" allowOverlap="1" wp14:anchorId="41C52356" wp14:editId="48A6E5FB">
                <wp:simplePos x="0" y="0"/>
                <wp:positionH relativeFrom="page">
                  <wp:align>center</wp:align>
                </wp:positionH>
                <wp:positionV relativeFrom="paragraph">
                  <wp:posOffset>-531495</wp:posOffset>
                </wp:positionV>
                <wp:extent cx="6945630" cy="9915525"/>
                <wp:effectExtent l="0" t="0" r="26670" b="28575"/>
                <wp:wrapNone/>
                <wp:docPr id="448" name="Rectangle: Rounded Corners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5630" cy="9915525"/>
                        </a:xfrm>
                        <a:prstGeom prst="roundRect">
                          <a:avLst>
                            <a:gd name="adj" fmla="val 2241"/>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E41D7" id="Rectangle: Rounded Corners 448" o:spid="_x0000_s1026" style="position:absolute;margin-left:0;margin-top:-41.85pt;width:546.9pt;height:780.75pt;z-index:-2515619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4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" strokeweight="2pt">
                <w10:wrap anchorx="page"/>
              </v:roundrect>
            </w:pict>
          </mc:Fallback>
        </mc:AlternateContent>
      </w:r>
    </w:p>
    <w:p w14:paraId="3237FD4B" w14:textId="77777777" w:rsidR="00E936DC" w:rsidRDefault="00E936DC" w:rsidP="00E936DC">
      <w:pPr>
        <w:pStyle w:val="a"/>
        <w:widowControl w:val="0"/>
        <w:adjustRightInd w:val="0"/>
        <w:spacing w:line="204" w:lineRule="auto"/>
        <w:rPr>
          <w:szCs w:val="24"/>
          <w:rtl/>
        </w:rPr>
      </w:pPr>
    </w:p>
    <w:p w14:paraId="1C1B563E" w14:textId="7F002861" w:rsidR="00E936DC" w:rsidRDefault="00E936DC" w:rsidP="00E936DC">
      <w:pPr>
        <w:pStyle w:val="a"/>
        <w:widowControl w:val="0"/>
        <w:adjustRightInd w:val="0"/>
        <w:spacing w:line="204" w:lineRule="auto"/>
        <w:rPr>
          <w:szCs w:val="24"/>
        </w:rPr>
      </w:pPr>
    </w:p>
    <w:p w14:paraId="5FC83BD9" w14:textId="77777777" w:rsidR="00E936DC" w:rsidRDefault="00E936DC" w:rsidP="00E936DC">
      <w:pPr>
        <w:pStyle w:val="a"/>
        <w:widowControl w:val="0"/>
        <w:adjustRightInd w:val="0"/>
        <w:spacing w:line="204" w:lineRule="auto"/>
        <w:rPr>
          <w:szCs w:val="24"/>
          <w:rtl/>
        </w:rPr>
      </w:pPr>
    </w:p>
    <w:p w14:paraId="1FACDDEF" w14:textId="77777777" w:rsidR="00E936DC" w:rsidRDefault="00E936DC" w:rsidP="00E936DC">
      <w:pPr>
        <w:pStyle w:val="a"/>
        <w:widowControl w:val="0"/>
        <w:adjustRightInd w:val="0"/>
        <w:spacing w:line="204" w:lineRule="auto"/>
        <w:rPr>
          <w:szCs w:val="24"/>
        </w:rPr>
      </w:pPr>
    </w:p>
    <w:p w14:paraId="45CAD518" w14:textId="77777777" w:rsidR="00E936DC" w:rsidRDefault="00E936DC" w:rsidP="00E936DC">
      <w:pPr>
        <w:pStyle w:val="a"/>
        <w:widowControl w:val="0"/>
        <w:adjustRightInd w:val="0"/>
        <w:spacing w:line="204" w:lineRule="auto"/>
        <w:ind w:left="846"/>
        <w:rPr>
          <w:szCs w:val="24"/>
          <w:rtl/>
        </w:rPr>
      </w:pPr>
    </w:p>
    <w:p w14:paraId="115DC733" w14:textId="77777777" w:rsidR="00E936DC" w:rsidRDefault="00E936DC" w:rsidP="00E936DC">
      <w:pPr>
        <w:pStyle w:val="a"/>
        <w:widowControl w:val="0"/>
        <w:adjustRightInd w:val="0"/>
        <w:spacing w:line="204" w:lineRule="auto"/>
        <w:ind w:left="846"/>
        <w:rPr>
          <w:szCs w:val="24"/>
          <w:rtl/>
        </w:rPr>
      </w:pPr>
    </w:p>
    <w:p w14:paraId="55AF9BF5" w14:textId="77777777" w:rsidR="00E936DC" w:rsidRDefault="00E936DC" w:rsidP="00E936DC">
      <w:pPr>
        <w:pStyle w:val="a"/>
        <w:widowControl w:val="0"/>
        <w:adjustRightInd w:val="0"/>
        <w:spacing w:line="204" w:lineRule="auto"/>
        <w:ind w:left="846"/>
        <w:rPr>
          <w:szCs w:val="24"/>
          <w:rtl/>
        </w:rPr>
      </w:pPr>
    </w:p>
    <w:p w14:paraId="4CFEFB31" w14:textId="77777777" w:rsidR="00E936DC" w:rsidRDefault="00E936DC" w:rsidP="00E936DC">
      <w:pPr>
        <w:pStyle w:val="a"/>
        <w:widowControl w:val="0"/>
        <w:adjustRightInd w:val="0"/>
        <w:spacing w:line="204" w:lineRule="auto"/>
        <w:ind w:left="846"/>
        <w:rPr>
          <w:szCs w:val="24"/>
          <w:rtl/>
        </w:rPr>
      </w:pPr>
    </w:p>
    <w:p w14:paraId="6CF763EF" w14:textId="77777777" w:rsidR="00E936DC" w:rsidRDefault="00E936DC" w:rsidP="00E936DC">
      <w:pPr>
        <w:pStyle w:val="a"/>
        <w:widowControl w:val="0"/>
        <w:adjustRightInd w:val="0"/>
        <w:spacing w:line="204" w:lineRule="auto"/>
        <w:ind w:left="846"/>
        <w:rPr>
          <w:szCs w:val="24"/>
          <w:rtl/>
        </w:rPr>
      </w:pPr>
    </w:p>
    <w:p w14:paraId="69C1BF8F" w14:textId="77777777" w:rsidR="00E936DC" w:rsidRDefault="00E936DC" w:rsidP="00E936DC">
      <w:pPr>
        <w:pStyle w:val="a"/>
        <w:widowControl w:val="0"/>
        <w:adjustRightInd w:val="0"/>
        <w:spacing w:line="204" w:lineRule="auto"/>
        <w:ind w:left="846"/>
        <w:jc w:val="center"/>
        <w:rPr>
          <w:szCs w:val="24"/>
          <w:rtl/>
        </w:rPr>
      </w:pPr>
      <w:r>
        <w:rPr>
          <w:rFonts w:cs="B Traffic" w:hint="cs"/>
          <w:bCs/>
          <w:szCs w:val="24"/>
          <w:rtl/>
        </w:rPr>
        <w:t xml:space="preserve"> ........................................</w:t>
      </w:r>
    </w:p>
    <w:p w14:paraId="48DEB4FA" w14:textId="77777777" w:rsidR="00E936DC" w:rsidRDefault="00E936DC" w:rsidP="00E936DC">
      <w:pPr>
        <w:pStyle w:val="a"/>
        <w:widowControl w:val="0"/>
        <w:adjustRightInd w:val="0"/>
        <w:spacing w:line="204" w:lineRule="auto"/>
        <w:ind w:left="846"/>
        <w:rPr>
          <w:szCs w:val="24"/>
          <w:rtl/>
        </w:rPr>
      </w:pPr>
    </w:p>
    <w:p w14:paraId="22D1C778" w14:textId="1F22E051" w:rsidR="00E936DC" w:rsidRDefault="00E936DC" w:rsidP="00E936DC">
      <w:pPr>
        <w:pStyle w:val="a"/>
        <w:widowControl w:val="0"/>
        <w:adjustRightInd w:val="0"/>
        <w:spacing w:line="204" w:lineRule="auto"/>
        <w:ind w:left="846"/>
        <w:jc w:val="center"/>
        <w:rPr>
          <w:szCs w:val="24"/>
          <w:rtl/>
        </w:rPr>
      </w:pPr>
      <w:r>
        <w:rPr>
          <w:rFonts w:cs="B Jadid" w:hint="cs"/>
          <w:bCs/>
          <w:sz w:val="40"/>
          <w:szCs w:val="40"/>
          <w:rtl/>
        </w:rPr>
        <w:t>پایان‌نامه کارشناسی ارشد رشته مدیریت آموزشی</w:t>
      </w:r>
    </w:p>
    <w:p w14:paraId="64DE089B" w14:textId="77777777" w:rsidR="00E936DC" w:rsidRDefault="00E936DC" w:rsidP="00E936DC">
      <w:pPr>
        <w:pStyle w:val="a"/>
        <w:widowControl w:val="0"/>
        <w:adjustRightInd w:val="0"/>
        <w:spacing w:line="204" w:lineRule="auto"/>
        <w:ind w:left="846"/>
        <w:jc w:val="center"/>
        <w:rPr>
          <w:rFonts w:cs="B Farnaz"/>
          <w:bCs/>
          <w:sz w:val="36"/>
          <w:szCs w:val="36"/>
          <w:rtl/>
        </w:rPr>
      </w:pPr>
    </w:p>
    <w:p w14:paraId="34FCFD1F" w14:textId="77777777" w:rsidR="00E936DC" w:rsidRDefault="00E936DC" w:rsidP="00E936DC">
      <w:pPr>
        <w:pStyle w:val="a"/>
        <w:widowControl w:val="0"/>
        <w:adjustRightInd w:val="0"/>
        <w:spacing w:line="204" w:lineRule="auto"/>
        <w:ind w:left="846"/>
        <w:jc w:val="center"/>
        <w:rPr>
          <w:rFonts w:cs="B Jadid"/>
          <w:bCs/>
          <w:sz w:val="40"/>
          <w:szCs w:val="40"/>
          <w:rtl/>
        </w:rPr>
      </w:pPr>
      <w:r>
        <w:rPr>
          <w:rFonts w:cs="B Jadid" w:hint="cs"/>
          <w:bCs/>
          <w:sz w:val="40"/>
          <w:szCs w:val="40"/>
          <w:rtl/>
        </w:rPr>
        <w:t>عنوان:</w:t>
      </w:r>
    </w:p>
    <w:p w14:paraId="68876DCB" w14:textId="2B41103F" w:rsidR="00E936DC" w:rsidRDefault="00E936DC" w:rsidP="00E936DC">
      <w:pPr>
        <w:pStyle w:val="a"/>
        <w:widowControl w:val="0"/>
        <w:adjustRightInd w:val="0"/>
        <w:spacing w:line="204" w:lineRule="auto"/>
        <w:ind w:left="141" w:right="-567"/>
        <w:jc w:val="center"/>
        <w:rPr>
          <w:rFonts w:cs="B Jadid"/>
          <w:bCs/>
          <w:sz w:val="52"/>
          <w:szCs w:val="52"/>
          <w:rtl/>
        </w:rPr>
      </w:pPr>
      <w:r w:rsidRPr="00E936DC">
        <w:rPr>
          <w:rFonts w:cs="B Jadid"/>
          <w:bCs/>
          <w:sz w:val="52"/>
          <w:szCs w:val="52"/>
          <w:rtl/>
        </w:rPr>
        <w:t>بررس</w:t>
      </w:r>
      <w:r w:rsidRPr="00E936DC">
        <w:rPr>
          <w:rFonts w:cs="B Jadid" w:hint="cs"/>
          <w:bCs/>
          <w:sz w:val="52"/>
          <w:szCs w:val="52"/>
          <w:rtl/>
        </w:rPr>
        <w:t>ی</w:t>
      </w:r>
      <w:r w:rsidRPr="00E936DC">
        <w:rPr>
          <w:rFonts w:cs="B Jadid"/>
          <w:bCs/>
          <w:sz w:val="52"/>
          <w:szCs w:val="52"/>
          <w:rtl/>
        </w:rPr>
        <w:t xml:space="preserve"> د</w:t>
      </w:r>
      <w:r w:rsidRPr="00E936DC">
        <w:rPr>
          <w:rFonts w:cs="B Jadid" w:hint="cs"/>
          <w:bCs/>
          <w:sz w:val="52"/>
          <w:szCs w:val="52"/>
          <w:rtl/>
        </w:rPr>
        <w:t>ی</w:t>
      </w:r>
      <w:r w:rsidRPr="00E936DC">
        <w:rPr>
          <w:rFonts w:cs="B Jadid" w:hint="eastAsia"/>
          <w:bCs/>
          <w:sz w:val="52"/>
          <w:szCs w:val="52"/>
          <w:rtl/>
        </w:rPr>
        <w:t>دگاه</w:t>
      </w:r>
      <w:r w:rsidRPr="00E936DC">
        <w:rPr>
          <w:rFonts w:cs="B Jadid"/>
          <w:bCs/>
          <w:sz w:val="52"/>
          <w:szCs w:val="52"/>
          <w:rtl/>
        </w:rPr>
        <w:t xml:space="preserve"> والد</w:t>
      </w:r>
      <w:r w:rsidRPr="00E936DC">
        <w:rPr>
          <w:rFonts w:cs="B Jadid" w:hint="cs"/>
          <w:bCs/>
          <w:sz w:val="52"/>
          <w:szCs w:val="52"/>
          <w:rtl/>
        </w:rPr>
        <w:t>ی</w:t>
      </w:r>
      <w:r w:rsidRPr="00E936DC">
        <w:rPr>
          <w:rFonts w:cs="B Jadid" w:hint="eastAsia"/>
          <w:bCs/>
          <w:sz w:val="52"/>
          <w:szCs w:val="52"/>
          <w:rtl/>
        </w:rPr>
        <w:t>ن،</w:t>
      </w:r>
      <w:r w:rsidRPr="00E936DC">
        <w:rPr>
          <w:rFonts w:cs="B Jadid"/>
          <w:bCs/>
          <w:sz w:val="52"/>
          <w:szCs w:val="52"/>
          <w:rtl/>
        </w:rPr>
        <w:t xml:space="preserve"> دانش آموزان و معلمان در مورد عملکرد مد</w:t>
      </w:r>
      <w:r w:rsidRPr="00E936DC">
        <w:rPr>
          <w:rFonts w:cs="B Jadid" w:hint="cs"/>
          <w:bCs/>
          <w:sz w:val="52"/>
          <w:szCs w:val="52"/>
          <w:rtl/>
        </w:rPr>
        <w:t>ی</w:t>
      </w:r>
      <w:r w:rsidRPr="00E936DC">
        <w:rPr>
          <w:rFonts w:cs="B Jadid" w:hint="eastAsia"/>
          <w:bCs/>
          <w:sz w:val="52"/>
          <w:szCs w:val="52"/>
          <w:rtl/>
        </w:rPr>
        <w:t>ران</w:t>
      </w:r>
      <w:r w:rsidRPr="00E936DC">
        <w:rPr>
          <w:rFonts w:cs="B Jadid"/>
          <w:bCs/>
          <w:sz w:val="52"/>
          <w:szCs w:val="52"/>
          <w:rtl/>
        </w:rPr>
        <w:t xml:space="preserve"> دب</w:t>
      </w:r>
      <w:r w:rsidRPr="00E936DC">
        <w:rPr>
          <w:rFonts w:cs="B Jadid" w:hint="cs"/>
          <w:bCs/>
          <w:sz w:val="52"/>
          <w:szCs w:val="52"/>
          <w:rtl/>
        </w:rPr>
        <w:t>ی</w:t>
      </w:r>
      <w:r w:rsidRPr="00E936DC">
        <w:rPr>
          <w:rFonts w:cs="B Jadid" w:hint="eastAsia"/>
          <w:bCs/>
          <w:sz w:val="52"/>
          <w:szCs w:val="52"/>
          <w:rtl/>
        </w:rPr>
        <w:t>رستان</w:t>
      </w:r>
      <w:r w:rsidRPr="00E936DC">
        <w:rPr>
          <w:rFonts w:cs="B Jadid"/>
          <w:bCs/>
          <w:sz w:val="52"/>
          <w:szCs w:val="52"/>
          <w:rtl/>
        </w:rPr>
        <w:t xml:space="preserve"> (مورد</w:t>
      </w:r>
      <w:r w:rsidRPr="00E936DC">
        <w:rPr>
          <w:rFonts w:cs="B Jadid" w:hint="cs"/>
          <w:bCs/>
          <w:sz w:val="52"/>
          <w:szCs w:val="52"/>
          <w:rtl/>
        </w:rPr>
        <w:t>ی</w:t>
      </w:r>
      <w:r w:rsidRPr="00E936DC">
        <w:rPr>
          <w:rFonts w:cs="B Jadid"/>
          <w:bCs/>
          <w:sz w:val="52"/>
          <w:szCs w:val="52"/>
          <w:rtl/>
        </w:rPr>
        <w:t xml:space="preserve"> از سه دب</w:t>
      </w:r>
      <w:r w:rsidRPr="00E936DC">
        <w:rPr>
          <w:rFonts w:cs="B Jadid" w:hint="cs"/>
          <w:bCs/>
          <w:sz w:val="52"/>
          <w:szCs w:val="52"/>
          <w:rtl/>
        </w:rPr>
        <w:t>ی</w:t>
      </w:r>
      <w:r w:rsidRPr="00E936DC">
        <w:rPr>
          <w:rFonts w:cs="B Jadid" w:hint="eastAsia"/>
          <w:bCs/>
          <w:sz w:val="52"/>
          <w:szCs w:val="52"/>
          <w:rtl/>
        </w:rPr>
        <w:t>رستان</w:t>
      </w:r>
      <w:r w:rsidRPr="00E936DC">
        <w:rPr>
          <w:rFonts w:cs="B Jadid"/>
          <w:bCs/>
          <w:sz w:val="52"/>
          <w:szCs w:val="52"/>
          <w:rtl/>
        </w:rPr>
        <w:t xml:space="preserve"> زن</w:t>
      </w:r>
      <w:r>
        <w:rPr>
          <w:rFonts w:cs="B Jadid" w:hint="cs"/>
          <w:bCs/>
          <w:sz w:val="52"/>
          <w:szCs w:val="52"/>
          <w:rtl/>
        </w:rPr>
        <w:t>گ</w:t>
      </w:r>
      <w:r w:rsidRPr="00E936DC">
        <w:rPr>
          <w:rFonts w:cs="B Jadid" w:hint="eastAsia"/>
          <w:bCs/>
          <w:sz w:val="52"/>
          <w:szCs w:val="52"/>
          <w:rtl/>
        </w:rPr>
        <w:t>بار</w:t>
      </w:r>
      <w:r w:rsidRPr="00E936DC">
        <w:rPr>
          <w:rFonts w:cs="B Jadid"/>
          <w:bCs/>
          <w:sz w:val="52"/>
          <w:szCs w:val="52"/>
          <w:rtl/>
        </w:rPr>
        <w:t>)</w:t>
      </w:r>
    </w:p>
    <w:p w14:paraId="2E8BF54A" w14:textId="77777777" w:rsidR="00E936DC" w:rsidRDefault="00E936DC" w:rsidP="00E936DC">
      <w:pPr>
        <w:pStyle w:val="a"/>
        <w:widowControl w:val="0"/>
        <w:adjustRightInd w:val="0"/>
        <w:spacing w:line="204" w:lineRule="auto"/>
        <w:ind w:left="-288" w:right="-1418"/>
        <w:jc w:val="center"/>
        <w:rPr>
          <w:szCs w:val="24"/>
          <w:rtl/>
        </w:rPr>
      </w:pPr>
    </w:p>
    <w:p w14:paraId="4A4DEAFA" w14:textId="77777777" w:rsidR="00E936DC" w:rsidRDefault="00E936DC" w:rsidP="00E936DC">
      <w:pPr>
        <w:pStyle w:val="a"/>
        <w:widowControl w:val="0"/>
        <w:adjustRightInd w:val="0"/>
        <w:spacing w:line="204" w:lineRule="auto"/>
        <w:ind w:left="846"/>
        <w:jc w:val="center"/>
        <w:rPr>
          <w:rFonts w:cs="B Farnaz"/>
          <w:bCs/>
          <w:sz w:val="36"/>
          <w:szCs w:val="36"/>
          <w:rtl/>
        </w:rPr>
      </w:pPr>
    </w:p>
    <w:p w14:paraId="2A3C6385" w14:textId="77777777" w:rsidR="00E936DC" w:rsidRDefault="00E936DC" w:rsidP="00E936DC">
      <w:pPr>
        <w:pStyle w:val="a"/>
        <w:widowControl w:val="0"/>
        <w:adjustRightInd w:val="0"/>
        <w:spacing w:line="204" w:lineRule="auto"/>
        <w:ind w:left="846"/>
        <w:jc w:val="center"/>
        <w:rPr>
          <w:szCs w:val="24"/>
          <w:rtl/>
        </w:rPr>
      </w:pPr>
      <w:r>
        <w:rPr>
          <w:rFonts w:cs="B Farnaz" w:hint="cs"/>
          <w:bCs/>
          <w:sz w:val="36"/>
          <w:szCs w:val="36"/>
          <w:rtl/>
        </w:rPr>
        <w:t>استاد راهنما:</w:t>
      </w:r>
    </w:p>
    <w:p w14:paraId="69C2B1F7" w14:textId="632FFD60" w:rsidR="00E936DC" w:rsidRDefault="00E936DC" w:rsidP="00E936DC">
      <w:pPr>
        <w:pStyle w:val="a"/>
        <w:widowControl w:val="0"/>
        <w:adjustRightInd w:val="0"/>
        <w:spacing w:line="204" w:lineRule="auto"/>
        <w:ind w:left="846"/>
        <w:jc w:val="center"/>
        <w:rPr>
          <w:rFonts w:cs="B Farnaz"/>
          <w:bCs/>
          <w:sz w:val="28"/>
          <w:szCs w:val="28"/>
          <w:rtl/>
        </w:rPr>
      </w:pPr>
      <w:r>
        <w:rPr>
          <w:rFonts w:cs="B Farnaz" w:hint="cs"/>
          <w:bCs/>
          <w:sz w:val="28"/>
          <w:szCs w:val="28"/>
          <w:rtl/>
        </w:rPr>
        <w:t xml:space="preserve">دکتر </w:t>
      </w:r>
      <w:r w:rsidR="00015DDE" w:rsidRPr="00015DDE">
        <w:rPr>
          <w:rFonts w:cs="B Farnaz"/>
          <w:bCs/>
          <w:sz w:val="28"/>
          <w:szCs w:val="28"/>
          <w:rtl/>
        </w:rPr>
        <w:t>محمدرضا گرام</w:t>
      </w:r>
      <w:r w:rsidR="00015DDE" w:rsidRPr="00015DDE">
        <w:rPr>
          <w:rFonts w:cs="B Farnaz" w:hint="cs"/>
          <w:bCs/>
          <w:sz w:val="28"/>
          <w:szCs w:val="28"/>
          <w:rtl/>
        </w:rPr>
        <w:t>ی</w:t>
      </w:r>
    </w:p>
    <w:p w14:paraId="6D3249F6" w14:textId="77777777" w:rsidR="00E936DC" w:rsidRDefault="00E936DC" w:rsidP="00E936DC">
      <w:pPr>
        <w:pStyle w:val="a"/>
        <w:widowControl w:val="0"/>
        <w:adjustRightInd w:val="0"/>
        <w:spacing w:line="204" w:lineRule="auto"/>
        <w:ind w:left="846"/>
        <w:jc w:val="center"/>
        <w:rPr>
          <w:sz w:val="20"/>
          <w:szCs w:val="20"/>
          <w:rtl/>
        </w:rPr>
      </w:pPr>
    </w:p>
    <w:p w14:paraId="3D4C5E86" w14:textId="77777777" w:rsidR="00E936DC" w:rsidRDefault="00E936DC" w:rsidP="00E936DC">
      <w:pPr>
        <w:pStyle w:val="a"/>
        <w:widowControl w:val="0"/>
        <w:adjustRightInd w:val="0"/>
        <w:spacing w:line="204" w:lineRule="auto"/>
        <w:ind w:left="846"/>
        <w:jc w:val="center"/>
        <w:rPr>
          <w:szCs w:val="24"/>
          <w:rtl/>
        </w:rPr>
      </w:pPr>
    </w:p>
    <w:p w14:paraId="35D313C5" w14:textId="77777777" w:rsidR="00E936DC" w:rsidRDefault="00E936DC" w:rsidP="00E936DC">
      <w:pPr>
        <w:pStyle w:val="a"/>
        <w:widowControl w:val="0"/>
        <w:adjustRightInd w:val="0"/>
        <w:spacing w:line="204" w:lineRule="auto"/>
        <w:ind w:left="846"/>
        <w:jc w:val="center"/>
        <w:rPr>
          <w:szCs w:val="24"/>
          <w:rtl/>
        </w:rPr>
      </w:pPr>
    </w:p>
    <w:p w14:paraId="7DAA4547" w14:textId="77777777" w:rsidR="00E936DC" w:rsidRDefault="00E936DC" w:rsidP="00E936DC">
      <w:pPr>
        <w:pStyle w:val="a"/>
        <w:widowControl w:val="0"/>
        <w:adjustRightInd w:val="0"/>
        <w:spacing w:line="204" w:lineRule="auto"/>
        <w:ind w:left="846"/>
        <w:jc w:val="center"/>
        <w:rPr>
          <w:szCs w:val="24"/>
          <w:rtl/>
        </w:rPr>
      </w:pPr>
    </w:p>
    <w:p w14:paraId="0830B766" w14:textId="77777777" w:rsidR="00E936DC" w:rsidRDefault="00E936DC" w:rsidP="00E936DC">
      <w:pPr>
        <w:pStyle w:val="a"/>
        <w:widowControl w:val="0"/>
        <w:adjustRightInd w:val="0"/>
        <w:spacing w:line="204" w:lineRule="auto"/>
        <w:ind w:left="846"/>
        <w:rPr>
          <w:szCs w:val="24"/>
          <w:rtl/>
        </w:rPr>
      </w:pPr>
    </w:p>
    <w:p w14:paraId="4FF8683F" w14:textId="77777777" w:rsidR="00E936DC" w:rsidRDefault="00E936DC" w:rsidP="00E936DC">
      <w:pPr>
        <w:pStyle w:val="a"/>
        <w:widowControl w:val="0"/>
        <w:adjustRightInd w:val="0"/>
        <w:spacing w:line="204" w:lineRule="auto"/>
        <w:ind w:left="846"/>
        <w:jc w:val="center"/>
        <w:rPr>
          <w:szCs w:val="24"/>
          <w:rtl/>
        </w:rPr>
      </w:pPr>
      <w:r>
        <w:rPr>
          <w:rFonts w:cs="B Farnaz" w:hint="cs"/>
          <w:bCs/>
          <w:sz w:val="36"/>
          <w:szCs w:val="36"/>
          <w:rtl/>
        </w:rPr>
        <w:t>دانش‌پژوه:</w:t>
      </w:r>
    </w:p>
    <w:p w14:paraId="07C40877" w14:textId="43183021" w:rsidR="00E936DC" w:rsidRDefault="00E936DC" w:rsidP="00E936DC">
      <w:pPr>
        <w:pStyle w:val="a"/>
        <w:widowControl w:val="0"/>
        <w:adjustRightInd w:val="0"/>
        <w:spacing w:line="204" w:lineRule="auto"/>
        <w:ind w:left="846"/>
        <w:jc w:val="center"/>
        <w:rPr>
          <w:rFonts w:cs="B Farnaz"/>
          <w:bCs/>
          <w:sz w:val="28"/>
          <w:szCs w:val="28"/>
        </w:rPr>
      </w:pPr>
      <w:r w:rsidRPr="00E936DC">
        <w:rPr>
          <w:rFonts w:cs="B Farnaz"/>
          <w:bCs/>
          <w:sz w:val="28"/>
          <w:szCs w:val="28"/>
          <w:rtl/>
        </w:rPr>
        <w:t>ابوبکر ع</w:t>
      </w:r>
      <w:r w:rsidRPr="00E936DC">
        <w:rPr>
          <w:rFonts w:cs="B Farnaz" w:hint="cs"/>
          <w:bCs/>
          <w:sz w:val="28"/>
          <w:szCs w:val="28"/>
          <w:rtl/>
        </w:rPr>
        <w:t>ی</w:t>
      </w:r>
      <w:r w:rsidRPr="00E936DC">
        <w:rPr>
          <w:rFonts w:cs="B Farnaz" w:hint="eastAsia"/>
          <w:bCs/>
          <w:sz w:val="28"/>
          <w:szCs w:val="28"/>
          <w:rtl/>
        </w:rPr>
        <w:t>س</w:t>
      </w:r>
      <w:r w:rsidRPr="00E936DC">
        <w:rPr>
          <w:rFonts w:cs="B Farnaz" w:hint="cs"/>
          <w:bCs/>
          <w:sz w:val="28"/>
          <w:szCs w:val="28"/>
          <w:rtl/>
        </w:rPr>
        <w:t>ی</w:t>
      </w:r>
      <w:r w:rsidRPr="00E936DC">
        <w:rPr>
          <w:rFonts w:cs="B Farnaz"/>
          <w:bCs/>
          <w:sz w:val="28"/>
          <w:szCs w:val="28"/>
          <w:rtl/>
        </w:rPr>
        <w:t xml:space="preserve"> گواند</w:t>
      </w:r>
      <w:r w:rsidRPr="00E936DC">
        <w:rPr>
          <w:rFonts w:cs="B Farnaz" w:hint="cs"/>
          <w:bCs/>
          <w:sz w:val="28"/>
          <w:szCs w:val="28"/>
          <w:rtl/>
        </w:rPr>
        <w:t>ی</w:t>
      </w:r>
    </w:p>
    <w:p w14:paraId="06856CF7" w14:textId="77777777" w:rsidR="00E936DC" w:rsidRDefault="00E936DC" w:rsidP="00E936DC">
      <w:pPr>
        <w:pStyle w:val="a"/>
        <w:widowControl w:val="0"/>
        <w:adjustRightInd w:val="0"/>
        <w:spacing w:line="204" w:lineRule="auto"/>
        <w:ind w:left="846"/>
        <w:jc w:val="center"/>
        <w:rPr>
          <w:rFonts w:cs="B Farnaz"/>
          <w:bCs/>
          <w:sz w:val="28"/>
          <w:szCs w:val="28"/>
        </w:rPr>
      </w:pPr>
    </w:p>
    <w:p w14:paraId="47B1E7E4" w14:textId="77777777" w:rsidR="00E936DC" w:rsidRDefault="00E936DC" w:rsidP="00E936DC">
      <w:pPr>
        <w:pStyle w:val="a"/>
        <w:widowControl w:val="0"/>
        <w:adjustRightInd w:val="0"/>
        <w:spacing w:line="204" w:lineRule="auto"/>
        <w:ind w:left="846"/>
        <w:jc w:val="center"/>
        <w:rPr>
          <w:rFonts w:cs="B Farnaz"/>
          <w:bCs/>
          <w:sz w:val="28"/>
          <w:szCs w:val="28"/>
          <w:rtl/>
        </w:rPr>
      </w:pPr>
    </w:p>
    <w:p w14:paraId="0F19FD75" w14:textId="77777777" w:rsidR="00E936DC" w:rsidRDefault="00E936DC" w:rsidP="00E936DC">
      <w:pPr>
        <w:pStyle w:val="a"/>
        <w:widowControl w:val="0"/>
        <w:adjustRightInd w:val="0"/>
        <w:spacing w:line="204" w:lineRule="auto"/>
        <w:jc w:val="center"/>
        <w:rPr>
          <w:sz w:val="20"/>
          <w:szCs w:val="20"/>
          <w:rtl/>
        </w:rPr>
      </w:pPr>
    </w:p>
    <w:p w14:paraId="731D2CFF" w14:textId="77777777" w:rsidR="00E936DC" w:rsidRDefault="00E936DC" w:rsidP="00E936DC">
      <w:pPr>
        <w:pStyle w:val="a"/>
        <w:widowControl w:val="0"/>
        <w:adjustRightInd w:val="0"/>
        <w:spacing w:line="204" w:lineRule="auto"/>
        <w:jc w:val="center"/>
        <w:rPr>
          <w:sz w:val="20"/>
          <w:szCs w:val="20"/>
          <w:rtl/>
        </w:rPr>
      </w:pPr>
    </w:p>
    <w:p w14:paraId="41541505" w14:textId="77777777" w:rsidR="00E936DC" w:rsidRDefault="00E936DC" w:rsidP="00E936DC">
      <w:pPr>
        <w:pStyle w:val="a"/>
        <w:widowControl w:val="0"/>
        <w:adjustRightInd w:val="0"/>
        <w:spacing w:line="204" w:lineRule="auto"/>
        <w:rPr>
          <w:szCs w:val="24"/>
          <w:rtl/>
        </w:rPr>
      </w:pPr>
    </w:p>
    <w:bookmarkEnd w:id="13"/>
    <w:p w14:paraId="51B72753" w14:textId="30F62770" w:rsidR="00E936DC" w:rsidRPr="00C8386B" w:rsidRDefault="00FE71DE" w:rsidP="00E936DC">
      <w:pPr>
        <w:pStyle w:val="a"/>
        <w:widowControl w:val="0"/>
        <w:adjustRightInd w:val="0"/>
        <w:spacing w:line="204" w:lineRule="auto"/>
        <w:ind w:left="846"/>
        <w:jc w:val="center"/>
        <w:rPr>
          <w:b/>
          <w:color w:val="000000"/>
          <w:szCs w:val="24"/>
          <w:rtl/>
          <w:lang w:bidi="fa-IR"/>
        </w:rPr>
      </w:pPr>
      <w:r>
        <w:rPr>
          <w:rFonts w:cs="B Farnaz" w:hint="cs"/>
          <w:bCs/>
          <w:sz w:val="36"/>
          <w:szCs w:val="36"/>
          <w:rtl/>
          <w:lang w:bidi="fa-IR"/>
        </w:rPr>
        <w:t>اسفند</w:t>
      </w:r>
      <w:r w:rsidR="00E936DC">
        <w:rPr>
          <w:rFonts w:cs="B Farnaz" w:hint="cs"/>
          <w:bCs/>
          <w:sz w:val="36"/>
          <w:szCs w:val="36"/>
          <w:rtl/>
          <w:lang w:bidi="fa-IR"/>
        </w:rPr>
        <w:t xml:space="preserve"> ۱۳۹۹</w:t>
      </w:r>
    </w:p>
    <w:bookmarkEnd w:id="12"/>
    <w:p w14:paraId="382C576A" w14:textId="77777777" w:rsidR="008D2F46" w:rsidRPr="00711893" w:rsidRDefault="008D2F46" w:rsidP="005B1B5F">
      <w:pPr>
        <w:spacing w:line="360" w:lineRule="auto"/>
        <w:contextualSpacing/>
        <w:rPr>
          <w:rFonts w:ascii="Times New Roman" w:hAnsi="Times New Roman"/>
          <w:color w:val="000000" w:themeColor="text1"/>
          <w:sz w:val="24"/>
          <w:szCs w:val="24"/>
        </w:rPr>
      </w:pPr>
    </w:p>
    <w:sectPr w:rsidR="008D2F46" w:rsidRPr="00711893" w:rsidSect="00CE23D3">
      <w:footerReference w:type="default" r:id="rId11"/>
      <w:pgSz w:w="11907" w:h="16839" w:code="9"/>
      <w:pgMar w:top="1418" w:right="1418" w:bottom="1418" w:left="226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3DDBC" w14:textId="77777777" w:rsidR="00FF5493" w:rsidRDefault="00FF5493">
      <w:pPr>
        <w:spacing w:after="0" w:line="240" w:lineRule="auto"/>
      </w:pPr>
      <w:r>
        <w:separator/>
      </w:r>
    </w:p>
  </w:endnote>
  <w:endnote w:type="continuationSeparator" w:id="0">
    <w:p w14:paraId="7908811D" w14:textId="77777777" w:rsidR="00FF5493" w:rsidRDefault="00FF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A97A" w14:textId="77777777" w:rsidR="00434DB0" w:rsidRPr="004707AA" w:rsidRDefault="00434DB0">
    <w:pPr>
      <w:pStyle w:val="Footer"/>
      <w:jc w:val="center"/>
      <w:rPr>
        <w:rFonts w:ascii="Times New Roman" w:hAnsi="Times New Roman"/>
      </w:rPr>
    </w:pPr>
    <w:r w:rsidRPr="004707AA">
      <w:rPr>
        <w:rFonts w:ascii="Times New Roman" w:hAnsi="Times New Roman"/>
      </w:rPr>
      <w:fldChar w:fldCharType="begin"/>
    </w:r>
    <w:r w:rsidRPr="004707AA">
      <w:rPr>
        <w:rFonts w:ascii="Times New Roman" w:hAnsi="Times New Roman"/>
      </w:rPr>
      <w:instrText xml:space="preserve"> PAGE   \* MERGEFORMAT </w:instrText>
    </w:r>
    <w:r w:rsidRPr="004707AA">
      <w:rPr>
        <w:rFonts w:ascii="Times New Roman" w:hAnsi="Times New Roman"/>
      </w:rPr>
      <w:fldChar w:fldCharType="separate"/>
    </w:r>
    <w:r>
      <w:rPr>
        <w:rFonts w:ascii="Times New Roman" w:hAnsi="Times New Roman"/>
        <w:noProof/>
        <w:lang w:eastAsia="en-GB"/>
      </w:rPr>
      <w:t>6</w:t>
    </w:r>
    <w:r w:rsidRPr="004707AA">
      <w:rPr>
        <w:rFonts w:ascii="Times New Roman" w:hAnsi="Times New Roman"/>
        <w:noProof/>
        <w:lang w:eastAsia="en-GB"/>
      </w:rPr>
      <w:fldChar w:fldCharType="end"/>
    </w:r>
  </w:p>
  <w:p w14:paraId="7CBA9CF6" w14:textId="77777777" w:rsidR="00434DB0" w:rsidRDefault="00434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34F52" w14:textId="77777777" w:rsidR="00434DB0" w:rsidRPr="00F75CE0" w:rsidRDefault="00434DB0">
    <w:pPr>
      <w:pStyle w:val="Footer"/>
      <w:jc w:val="center"/>
      <w:rPr>
        <w:rFonts w:ascii="Times New Roman" w:hAnsi="Times New Roman"/>
        <w:b/>
      </w:rPr>
    </w:pPr>
    <w:r w:rsidRPr="00F75CE0">
      <w:rPr>
        <w:rFonts w:ascii="Times New Roman" w:hAnsi="Times New Roman"/>
        <w:b/>
      </w:rPr>
      <w:fldChar w:fldCharType="begin"/>
    </w:r>
    <w:r w:rsidRPr="00F75CE0">
      <w:rPr>
        <w:rFonts w:ascii="Times New Roman" w:hAnsi="Times New Roman"/>
        <w:b/>
      </w:rPr>
      <w:instrText xml:space="preserve"> PAGE   \* MERGEFORMAT </w:instrText>
    </w:r>
    <w:r w:rsidRPr="00F75CE0">
      <w:rPr>
        <w:rFonts w:ascii="Times New Roman" w:hAnsi="Times New Roman"/>
        <w:b/>
      </w:rPr>
      <w:fldChar w:fldCharType="separate"/>
    </w:r>
    <w:r>
      <w:rPr>
        <w:rFonts w:ascii="Times New Roman" w:hAnsi="Times New Roman"/>
        <w:b/>
        <w:noProof/>
        <w:lang w:eastAsia="en-GB"/>
      </w:rPr>
      <w:t>78</w:t>
    </w:r>
    <w:r w:rsidRPr="00F75CE0">
      <w:rPr>
        <w:rFonts w:ascii="Times New Roman" w:hAnsi="Times New Roman"/>
        <w:b/>
        <w:noProof/>
        <w:lang w:eastAsia="en-GB"/>
      </w:rPr>
      <w:fldChar w:fldCharType="end"/>
    </w:r>
  </w:p>
  <w:p w14:paraId="11F6F248" w14:textId="77777777" w:rsidR="00434DB0" w:rsidRPr="00287BD0" w:rsidRDefault="00434DB0">
    <w:pPr>
      <w:pStyle w:val="Footer"/>
      <w:rPr>
        <w:b/>
      </w:rPr>
    </w:pPr>
  </w:p>
  <w:p w14:paraId="49B96070" w14:textId="77777777" w:rsidR="00434DB0" w:rsidRDefault="00434DB0"/>
  <w:p w14:paraId="67B58FF0" w14:textId="6AE0C436" w:rsidR="00434DB0" w:rsidRDefault="00434DB0" w:rsidP="001530C7">
    <w:pPr>
      <w:tabs>
        <w:tab w:val="left" w:pos="2525"/>
      </w:tabs>
    </w:pPr>
    <w:r>
      <w:tab/>
    </w:r>
  </w:p>
  <w:p w14:paraId="3B5FCF91" w14:textId="77777777" w:rsidR="00434DB0" w:rsidRDefault="00434D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B2414" w14:textId="77777777" w:rsidR="00FF5493" w:rsidRDefault="00FF5493">
      <w:pPr>
        <w:spacing w:after="0" w:line="240" w:lineRule="auto"/>
      </w:pPr>
      <w:r>
        <w:separator/>
      </w:r>
    </w:p>
  </w:footnote>
  <w:footnote w:type="continuationSeparator" w:id="0">
    <w:p w14:paraId="12941DF8" w14:textId="77777777" w:rsidR="00FF5493" w:rsidRDefault="00FF5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7CE9C62"/>
    <w:lvl w:ilvl="0" w:tplc="DCA40486">
      <w:start w:val="1"/>
      <w:numFmt w:val="decimal"/>
      <w:lvlText w:val="%1."/>
      <w:lvlJc w:val="right"/>
      <w:pPr>
        <w:ind w:left="1080"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0000002"/>
    <w:multiLevelType w:val="hybridMultilevel"/>
    <w:tmpl w:val="FE0EF5CC"/>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multilevel"/>
    <w:tmpl w:val="42063F56"/>
    <w:lvl w:ilvl="0">
      <w:start w:val="1"/>
      <w:numFmt w:val="decimal"/>
      <w:lvlText w:val="%1.0"/>
      <w:lvlJc w:val="left"/>
      <w:pPr>
        <w:ind w:left="949" w:hanging="360"/>
      </w:pPr>
      <w:rPr>
        <w:rFonts w:hint="default"/>
      </w:rPr>
    </w:lvl>
    <w:lvl w:ilvl="1">
      <w:start w:val="1"/>
      <w:numFmt w:val="decimal"/>
      <w:lvlText w:val="%1.%2"/>
      <w:lvlJc w:val="left"/>
      <w:pPr>
        <w:ind w:left="1669" w:hanging="360"/>
      </w:pPr>
      <w:rPr>
        <w:rFonts w:hint="default"/>
      </w:rPr>
    </w:lvl>
    <w:lvl w:ilvl="2">
      <w:start w:val="1"/>
      <w:numFmt w:val="decimal"/>
      <w:lvlText w:val="%1.%2.%3"/>
      <w:lvlJc w:val="left"/>
      <w:pPr>
        <w:ind w:left="2749" w:hanging="720"/>
      </w:pPr>
      <w:rPr>
        <w:rFonts w:hint="default"/>
      </w:rPr>
    </w:lvl>
    <w:lvl w:ilvl="3">
      <w:start w:val="1"/>
      <w:numFmt w:val="decimal"/>
      <w:lvlText w:val="%1.%2.%3.%4"/>
      <w:lvlJc w:val="left"/>
      <w:pPr>
        <w:ind w:left="3469" w:hanging="720"/>
      </w:pPr>
      <w:rPr>
        <w:rFonts w:hint="default"/>
      </w:rPr>
    </w:lvl>
    <w:lvl w:ilvl="4">
      <w:start w:val="1"/>
      <w:numFmt w:val="decimal"/>
      <w:lvlText w:val="%1.%2.%3.%4.%5"/>
      <w:lvlJc w:val="left"/>
      <w:pPr>
        <w:ind w:left="4549" w:hanging="1080"/>
      </w:pPr>
      <w:rPr>
        <w:rFonts w:hint="default"/>
      </w:rPr>
    </w:lvl>
    <w:lvl w:ilvl="5">
      <w:start w:val="1"/>
      <w:numFmt w:val="decimal"/>
      <w:lvlText w:val="%1.%2.%3.%4.%5.%6"/>
      <w:lvlJc w:val="left"/>
      <w:pPr>
        <w:ind w:left="5269" w:hanging="1080"/>
      </w:pPr>
      <w:rPr>
        <w:rFonts w:hint="default"/>
      </w:rPr>
    </w:lvl>
    <w:lvl w:ilvl="6">
      <w:start w:val="1"/>
      <w:numFmt w:val="decimal"/>
      <w:lvlText w:val="%1.%2.%3.%4.%5.%6.%7"/>
      <w:lvlJc w:val="left"/>
      <w:pPr>
        <w:ind w:left="6349" w:hanging="1440"/>
      </w:pPr>
      <w:rPr>
        <w:rFonts w:hint="default"/>
      </w:rPr>
    </w:lvl>
    <w:lvl w:ilvl="7">
      <w:start w:val="1"/>
      <w:numFmt w:val="decimal"/>
      <w:lvlText w:val="%1.%2.%3.%4.%5.%6.%7.%8"/>
      <w:lvlJc w:val="left"/>
      <w:pPr>
        <w:ind w:left="7069" w:hanging="1440"/>
      </w:pPr>
      <w:rPr>
        <w:rFonts w:hint="default"/>
      </w:rPr>
    </w:lvl>
    <w:lvl w:ilvl="8">
      <w:start w:val="1"/>
      <w:numFmt w:val="decimal"/>
      <w:lvlText w:val="%1.%2.%3.%4.%5.%6.%7.%8.%9"/>
      <w:lvlJc w:val="left"/>
      <w:pPr>
        <w:ind w:left="8149" w:hanging="1800"/>
      </w:pPr>
      <w:rPr>
        <w:rFonts w:hint="default"/>
      </w:rPr>
    </w:lvl>
  </w:abstractNum>
  <w:abstractNum w:abstractNumId="3" w15:restartNumberingAfterBreak="0">
    <w:nsid w:val="00000004"/>
    <w:multiLevelType w:val="hybridMultilevel"/>
    <w:tmpl w:val="1FB010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0000005"/>
    <w:multiLevelType w:val="multilevel"/>
    <w:tmpl w:val="563C9C72"/>
    <w:lvl w:ilvl="0">
      <w:start w:val="1"/>
      <w:numFmt w:val="decimal"/>
      <w:lvlText w:val="%1"/>
      <w:lvlJc w:val="left"/>
      <w:pPr>
        <w:ind w:left="880" w:hanging="420"/>
      </w:pPr>
      <w:rPr>
        <w:rFonts w:hint="default"/>
        <w:lang w:val="en-US" w:eastAsia="en-US" w:bidi="en-US"/>
      </w:rPr>
    </w:lvl>
    <w:lvl w:ilvl="1">
      <w:start w:val="1"/>
      <w:numFmt w:val="decimal"/>
      <w:lvlText w:val="%1.%2."/>
      <w:lvlJc w:val="left"/>
      <w:pPr>
        <w:ind w:left="880" w:hanging="420"/>
        <w:jc w:val="right"/>
      </w:pPr>
      <w:rPr>
        <w:rFonts w:ascii="Times New Roman" w:eastAsia="Times New Roman" w:hAnsi="Times New Roman" w:cs="Times New Roman" w:hint="default"/>
        <w:b/>
        <w:bCs/>
        <w:w w:val="100"/>
        <w:sz w:val="24"/>
        <w:szCs w:val="24"/>
        <w:lang w:val="en-US" w:eastAsia="en-US" w:bidi="en-US"/>
      </w:rPr>
    </w:lvl>
    <w:lvl w:ilvl="2">
      <w:start w:val="1"/>
      <w:numFmt w:val="decimal"/>
      <w:lvlText w:val="%3."/>
      <w:lvlJc w:val="left"/>
      <w:pPr>
        <w:ind w:left="1300" w:hanging="360"/>
      </w:pPr>
      <w:rPr>
        <w:rFonts w:ascii="Times New Roman" w:eastAsia="Times New Roman" w:hAnsi="Times New Roman" w:cs="Times New Roman" w:hint="default"/>
        <w:spacing w:val="-3"/>
        <w:w w:val="99"/>
        <w:sz w:val="24"/>
        <w:szCs w:val="24"/>
        <w:lang w:val="en-US" w:eastAsia="en-US" w:bidi="en-US"/>
      </w:rPr>
    </w:lvl>
    <w:lvl w:ilvl="3">
      <w:numFmt w:val="bullet"/>
      <w:lvlText w:val="•"/>
      <w:lvlJc w:val="left"/>
      <w:pPr>
        <w:ind w:left="3340" w:hanging="360"/>
      </w:pPr>
      <w:rPr>
        <w:rFonts w:hint="default"/>
        <w:lang w:val="en-US" w:eastAsia="en-US" w:bidi="en-US"/>
      </w:rPr>
    </w:lvl>
    <w:lvl w:ilvl="4">
      <w:numFmt w:val="bullet"/>
      <w:lvlText w:val="•"/>
      <w:lvlJc w:val="left"/>
      <w:pPr>
        <w:ind w:left="4360" w:hanging="360"/>
      </w:pPr>
      <w:rPr>
        <w:rFonts w:hint="default"/>
        <w:lang w:val="en-US" w:eastAsia="en-US" w:bidi="en-US"/>
      </w:rPr>
    </w:lvl>
    <w:lvl w:ilvl="5">
      <w:numFmt w:val="bullet"/>
      <w:lvlText w:val="•"/>
      <w:lvlJc w:val="left"/>
      <w:pPr>
        <w:ind w:left="5380" w:hanging="360"/>
      </w:pPr>
      <w:rPr>
        <w:rFonts w:hint="default"/>
        <w:lang w:val="en-US" w:eastAsia="en-US" w:bidi="en-US"/>
      </w:rPr>
    </w:lvl>
    <w:lvl w:ilvl="6">
      <w:numFmt w:val="bullet"/>
      <w:lvlText w:val="•"/>
      <w:lvlJc w:val="left"/>
      <w:pPr>
        <w:ind w:left="6400" w:hanging="360"/>
      </w:pPr>
      <w:rPr>
        <w:rFonts w:hint="default"/>
        <w:lang w:val="en-US" w:eastAsia="en-US" w:bidi="en-US"/>
      </w:rPr>
    </w:lvl>
    <w:lvl w:ilvl="7">
      <w:numFmt w:val="bullet"/>
      <w:lvlText w:val="•"/>
      <w:lvlJc w:val="left"/>
      <w:pPr>
        <w:ind w:left="7420" w:hanging="360"/>
      </w:pPr>
      <w:rPr>
        <w:rFonts w:hint="default"/>
        <w:lang w:val="en-US" w:eastAsia="en-US" w:bidi="en-US"/>
      </w:rPr>
    </w:lvl>
    <w:lvl w:ilvl="8">
      <w:numFmt w:val="bullet"/>
      <w:lvlText w:val="•"/>
      <w:lvlJc w:val="left"/>
      <w:pPr>
        <w:ind w:left="8440" w:hanging="360"/>
      </w:pPr>
      <w:rPr>
        <w:rFonts w:hint="default"/>
        <w:lang w:val="en-US" w:eastAsia="en-US" w:bidi="en-US"/>
      </w:rPr>
    </w:lvl>
  </w:abstractNum>
  <w:abstractNum w:abstractNumId="5" w15:restartNumberingAfterBreak="0">
    <w:nsid w:val="00000006"/>
    <w:multiLevelType w:val="hybridMultilevel"/>
    <w:tmpl w:val="51905652"/>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07"/>
    <w:multiLevelType w:val="hybridMultilevel"/>
    <w:tmpl w:val="CF44DEF6"/>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0000008"/>
    <w:multiLevelType w:val="hybridMultilevel"/>
    <w:tmpl w:val="3A3ED248"/>
    <w:lvl w:ilvl="0" w:tplc="08090013">
      <w:start w:val="1"/>
      <w:numFmt w:val="upperRoman"/>
      <w:lvlText w:val="%1."/>
      <w:lvlJc w:val="right"/>
      <w:pPr>
        <w:ind w:left="1309" w:hanging="360"/>
      </w:pPr>
    </w:lvl>
    <w:lvl w:ilvl="1" w:tplc="08090019">
      <w:start w:val="1"/>
      <w:numFmt w:val="lowerLetter"/>
      <w:lvlText w:val="%2."/>
      <w:lvlJc w:val="left"/>
      <w:pPr>
        <w:ind w:left="2029" w:hanging="360"/>
      </w:pPr>
    </w:lvl>
    <w:lvl w:ilvl="2" w:tplc="0809001B">
      <w:start w:val="1"/>
      <w:numFmt w:val="lowerRoman"/>
      <w:lvlText w:val="%3."/>
      <w:lvlJc w:val="right"/>
      <w:pPr>
        <w:ind w:left="2749" w:hanging="180"/>
      </w:pPr>
    </w:lvl>
    <w:lvl w:ilvl="3" w:tplc="0809000F">
      <w:start w:val="1"/>
      <w:numFmt w:val="decimal"/>
      <w:lvlText w:val="%4."/>
      <w:lvlJc w:val="left"/>
      <w:pPr>
        <w:ind w:left="3469" w:hanging="360"/>
      </w:pPr>
    </w:lvl>
    <w:lvl w:ilvl="4" w:tplc="08090019">
      <w:start w:val="1"/>
      <w:numFmt w:val="lowerLetter"/>
      <w:lvlText w:val="%5."/>
      <w:lvlJc w:val="left"/>
      <w:pPr>
        <w:ind w:left="4189" w:hanging="360"/>
      </w:pPr>
    </w:lvl>
    <w:lvl w:ilvl="5" w:tplc="0809001B">
      <w:start w:val="1"/>
      <w:numFmt w:val="lowerRoman"/>
      <w:lvlText w:val="%6."/>
      <w:lvlJc w:val="right"/>
      <w:pPr>
        <w:ind w:left="4909" w:hanging="180"/>
      </w:pPr>
    </w:lvl>
    <w:lvl w:ilvl="6" w:tplc="0809000F">
      <w:start w:val="1"/>
      <w:numFmt w:val="decimal"/>
      <w:lvlText w:val="%7."/>
      <w:lvlJc w:val="left"/>
      <w:pPr>
        <w:ind w:left="5629" w:hanging="360"/>
      </w:pPr>
    </w:lvl>
    <w:lvl w:ilvl="7" w:tplc="08090019">
      <w:start w:val="1"/>
      <w:numFmt w:val="lowerLetter"/>
      <w:lvlText w:val="%8."/>
      <w:lvlJc w:val="left"/>
      <w:pPr>
        <w:ind w:left="6349" w:hanging="360"/>
      </w:pPr>
    </w:lvl>
    <w:lvl w:ilvl="8" w:tplc="0809001B">
      <w:start w:val="1"/>
      <w:numFmt w:val="lowerRoman"/>
      <w:lvlText w:val="%9."/>
      <w:lvlJc w:val="right"/>
      <w:pPr>
        <w:ind w:left="7069" w:hanging="180"/>
      </w:pPr>
    </w:lvl>
  </w:abstractNum>
  <w:abstractNum w:abstractNumId="8" w15:restartNumberingAfterBreak="0">
    <w:nsid w:val="00000009"/>
    <w:multiLevelType w:val="hybridMultilevel"/>
    <w:tmpl w:val="EDDEF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000000A"/>
    <w:multiLevelType w:val="hybridMultilevel"/>
    <w:tmpl w:val="C8C6DFA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25C20654"/>
    <w:lvl w:ilvl="0" w:tplc="0809001B">
      <w:start w:val="1"/>
      <w:numFmt w:val="lowerRoman"/>
      <w:lvlText w:val="%1."/>
      <w:lvlJc w:val="righ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11" w15:restartNumberingAfterBreak="0">
    <w:nsid w:val="0000000C"/>
    <w:multiLevelType w:val="multilevel"/>
    <w:tmpl w:val="48CC1A2A"/>
    <w:lvl w:ilvl="0">
      <w:start w:val="1"/>
      <w:numFmt w:val="decimal"/>
      <w:lvlText w:val="%1.0"/>
      <w:lvlJc w:val="left"/>
      <w:pPr>
        <w:ind w:left="589" w:hanging="360"/>
      </w:pPr>
      <w:rPr>
        <w:rFonts w:hint="default"/>
      </w:rPr>
    </w:lvl>
    <w:lvl w:ilvl="1">
      <w:start w:val="1"/>
      <w:numFmt w:val="decimal"/>
      <w:lvlText w:val="%1.%2"/>
      <w:lvlJc w:val="left"/>
      <w:pPr>
        <w:ind w:left="1309" w:hanging="360"/>
      </w:pPr>
      <w:rPr>
        <w:rFonts w:hint="default"/>
      </w:rPr>
    </w:lvl>
    <w:lvl w:ilvl="2">
      <w:start w:val="1"/>
      <w:numFmt w:val="decimal"/>
      <w:lvlText w:val="%1.%2.%3"/>
      <w:lvlJc w:val="left"/>
      <w:pPr>
        <w:ind w:left="2389" w:hanging="720"/>
      </w:pPr>
      <w:rPr>
        <w:rFonts w:hint="default"/>
      </w:rPr>
    </w:lvl>
    <w:lvl w:ilvl="3">
      <w:start w:val="1"/>
      <w:numFmt w:val="decimal"/>
      <w:lvlText w:val="%1.%2.%3.%4"/>
      <w:lvlJc w:val="left"/>
      <w:pPr>
        <w:ind w:left="3109" w:hanging="720"/>
      </w:pPr>
      <w:rPr>
        <w:rFonts w:hint="default"/>
      </w:rPr>
    </w:lvl>
    <w:lvl w:ilvl="4">
      <w:start w:val="1"/>
      <w:numFmt w:val="decimal"/>
      <w:lvlText w:val="%1.%2.%3.%4.%5"/>
      <w:lvlJc w:val="left"/>
      <w:pPr>
        <w:ind w:left="4189"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989" w:hanging="1440"/>
      </w:pPr>
      <w:rPr>
        <w:rFonts w:hint="default"/>
      </w:rPr>
    </w:lvl>
    <w:lvl w:ilvl="7">
      <w:start w:val="1"/>
      <w:numFmt w:val="decimal"/>
      <w:lvlText w:val="%1.%2.%3.%4.%5.%6.%7.%8"/>
      <w:lvlJc w:val="left"/>
      <w:pPr>
        <w:ind w:left="6709" w:hanging="1440"/>
      </w:pPr>
      <w:rPr>
        <w:rFonts w:hint="default"/>
      </w:rPr>
    </w:lvl>
    <w:lvl w:ilvl="8">
      <w:start w:val="1"/>
      <w:numFmt w:val="decimal"/>
      <w:lvlText w:val="%1.%2.%3.%4.%5.%6.%7.%8.%9"/>
      <w:lvlJc w:val="left"/>
      <w:pPr>
        <w:ind w:left="7789" w:hanging="1800"/>
      </w:pPr>
      <w:rPr>
        <w:rFonts w:hint="default"/>
      </w:rPr>
    </w:lvl>
  </w:abstractNum>
  <w:abstractNum w:abstractNumId="12" w15:restartNumberingAfterBreak="0">
    <w:nsid w:val="0000000D"/>
    <w:multiLevelType w:val="hybridMultilevel"/>
    <w:tmpl w:val="54083E92"/>
    <w:lvl w:ilvl="0" w:tplc="08090017">
      <w:start w:val="1"/>
      <w:numFmt w:val="lowerLetter"/>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3" w15:restartNumberingAfterBreak="0">
    <w:nsid w:val="0000000E"/>
    <w:multiLevelType w:val="hybridMultilevel"/>
    <w:tmpl w:val="180CCCEC"/>
    <w:lvl w:ilvl="0" w:tplc="08090013">
      <w:start w:val="1"/>
      <w:numFmt w:val="upperRoman"/>
      <w:lvlText w:val="%1."/>
      <w:lvlJc w:val="right"/>
      <w:pPr>
        <w:ind w:left="1300" w:hanging="360"/>
      </w:pPr>
    </w:lvl>
    <w:lvl w:ilvl="1" w:tplc="08090019">
      <w:start w:val="1"/>
      <w:numFmt w:val="lowerLetter"/>
      <w:lvlText w:val="%2."/>
      <w:lvlJc w:val="left"/>
      <w:pPr>
        <w:ind w:left="2020" w:hanging="360"/>
      </w:pPr>
    </w:lvl>
    <w:lvl w:ilvl="2" w:tplc="0809001B">
      <w:start w:val="1"/>
      <w:numFmt w:val="lowerRoman"/>
      <w:lvlText w:val="%3."/>
      <w:lvlJc w:val="right"/>
      <w:pPr>
        <w:ind w:left="2740" w:hanging="180"/>
      </w:pPr>
    </w:lvl>
    <w:lvl w:ilvl="3" w:tplc="0809000F">
      <w:start w:val="1"/>
      <w:numFmt w:val="decimal"/>
      <w:lvlText w:val="%4."/>
      <w:lvlJc w:val="left"/>
      <w:pPr>
        <w:ind w:left="3460" w:hanging="360"/>
      </w:pPr>
    </w:lvl>
    <w:lvl w:ilvl="4" w:tplc="08090019">
      <w:start w:val="1"/>
      <w:numFmt w:val="lowerLetter"/>
      <w:lvlText w:val="%5."/>
      <w:lvlJc w:val="left"/>
      <w:pPr>
        <w:ind w:left="4180" w:hanging="360"/>
      </w:pPr>
    </w:lvl>
    <w:lvl w:ilvl="5" w:tplc="0809001B">
      <w:start w:val="1"/>
      <w:numFmt w:val="lowerRoman"/>
      <w:lvlText w:val="%6."/>
      <w:lvlJc w:val="right"/>
      <w:pPr>
        <w:ind w:left="4900" w:hanging="180"/>
      </w:pPr>
    </w:lvl>
    <w:lvl w:ilvl="6" w:tplc="0809000F">
      <w:start w:val="1"/>
      <w:numFmt w:val="decimal"/>
      <w:lvlText w:val="%7."/>
      <w:lvlJc w:val="left"/>
      <w:pPr>
        <w:ind w:left="5620" w:hanging="360"/>
      </w:pPr>
    </w:lvl>
    <w:lvl w:ilvl="7" w:tplc="08090019">
      <w:start w:val="1"/>
      <w:numFmt w:val="lowerLetter"/>
      <w:lvlText w:val="%8."/>
      <w:lvlJc w:val="left"/>
      <w:pPr>
        <w:ind w:left="6340" w:hanging="360"/>
      </w:pPr>
    </w:lvl>
    <w:lvl w:ilvl="8" w:tplc="0809001B">
      <w:start w:val="1"/>
      <w:numFmt w:val="lowerRoman"/>
      <w:lvlText w:val="%9."/>
      <w:lvlJc w:val="right"/>
      <w:pPr>
        <w:ind w:left="7060" w:hanging="180"/>
      </w:pPr>
    </w:lvl>
  </w:abstractNum>
  <w:abstractNum w:abstractNumId="14" w15:restartNumberingAfterBreak="0">
    <w:nsid w:val="0000000F"/>
    <w:multiLevelType w:val="multilevel"/>
    <w:tmpl w:val="B63EE158"/>
    <w:lvl w:ilvl="0">
      <w:start w:val="2"/>
      <w:numFmt w:val="decimal"/>
      <w:lvlText w:val="%1.0"/>
      <w:lvlJc w:val="left"/>
      <w:pPr>
        <w:ind w:left="580" w:hanging="360"/>
      </w:pPr>
      <w:rPr>
        <w:rFonts w:hint="default"/>
      </w:rPr>
    </w:lvl>
    <w:lvl w:ilvl="1">
      <w:start w:val="1"/>
      <w:numFmt w:val="decimal"/>
      <w:lvlText w:val="%1.%2"/>
      <w:lvlJc w:val="left"/>
      <w:pPr>
        <w:ind w:left="130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100"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5980" w:hanging="1440"/>
      </w:pPr>
      <w:rPr>
        <w:rFonts w:hint="default"/>
      </w:rPr>
    </w:lvl>
    <w:lvl w:ilvl="7">
      <w:start w:val="1"/>
      <w:numFmt w:val="decimal"/>
      <w:lvlText w:val="%1.%2.%3.%4.%5.%6.%7.%8"/>
      <w:lvlJc w:val="left"/>
      <w:pPr>
        <w:ind w:left="6700" w:hanging="1440"/>
      </w:pPr>
      <w:rPr>
        <w:rFonts w:hint="default"/>
      </w:rPr>
    </w:lvl>
    <w:lvl w:ilvl="8">
      <w:start w:val="1"/>
      <w:numFmt w:val="decimal"/>
      <w:lvlText w:val="%1.%2.%3.%4.%5.%6.%7.%8.%9"/>
      <w:lvlJc w:val="left"/>
      <w:pPr>
        <w:ind w:left="7780" w:hanging="1800"/>
      </w:pPr>
      <w:rPr>
        <w:rFonts w:hint="default"/>
      </w:rPr>
    </w:lvl>
  </w:abstractNum>
  <w:abstractNum w:abstractNumId="15" w15:restartNumberingAfterBreak="0">
    <w:nsid w:val="00000010"/>
    <w:multiLevelType w:val="multilevel"/>
    <w:tmpl w:val="B50E714A"/>
    <w:lvl w:ilvl="0">
      <w:start w:val="1"/>
      <w:numFmt w:val="decimal"/>
      <w:lvlText w:val="%1.0"/>
      <w:lvlJc w:val="left"/>
      <w:pPr>
        <w:ind w:left="949" w:hanging="360"/>
      </w:pPr>
      <w:rPr>
        <w:rFonts w:hint="default"/>
      </w:rPr>
    </w:lvl>
    <w:lvl w:ilvl="1">
      <w:start w:val="1"/>
      <w:numFmt w:val="decimal"/>
      <w:lvlText w:val="%1.%2"/>
      <w:lvlJc w:val="left"/>
      <w:pPr>
        <w:ind w:left="1669" w:hanging="360"/>
      </w:pPr>
      <w:rPr>
        <w:rFonts w:hint="default"/>
      </w:rPr>
    </w:lvl>
    <w:lvl w:ilvl="2">
      <w:start w:val="1"/>
      <w:numFmt w:val="decimal"/>
      <w:lvlText w:val="%1.%2.%3"/>
      <w:lvlJc w:val="left"/>
      <w:pPr>
        <w:ind w:left="2749" w:hanging="720"/>
      </w:pPr>
      <w:rPr>
        <w:rFonts w:hint="default"/>
      </w:rPr>
    </w:lvl>
    <w:lvl w:ilvl="3">
      <w:start w:val="1"/>
      <w:numFmt w:val="decimal"/>
      <w:lvlText w:val="%1.%2.%3.%4"/>
      <w:lvlJc w:val="left"/>
      <w:pPr>
        <w:ind w:left="3469" w:hanging="720"/>
      </w:pPr>
      <w:rPr>
        <w:rFonts w:hint="default"/>
      </w:rPr>
    </w:lvl>
    <w:lvl w:ilvl="4">
      <w:start w:val="1"/>
      <w:numFmt w:val="decimal"/>
      <w:lvlText w:val="%1.%2.%3.%4.%5"/>
      <w:lvlJc w:val="left"/>
      <w:pPr>
        <w:ind w:left="4549" w:hanging="1080"/>
      </w:pPr>
      <w:rPr>
        <w:rFonts w:hint="default"/>
      </w:rPr>
    </w:lvl>
    <w:lvl w:ilvl="5">
      <w:start w:val="1"/>
      <w:numFmt w:val="decimal"/>
      <w:lvlText w:val="%1.%2.%3.%4.%5.%6"/>
      <w:lvlJc w:val="left"/>
      <w:pPr>
        <w:ind w:left="5269" w:hanging="1080"/>
      </w:pPr>
      <w:rPr>
        <w:rFonts w:hint="default"/>
      </w:rPr>
    </w:lvl>
    <w:lvl w:ilvl="6">
      <w:start w:val="1"/>
      <w:numFmt w:val="decimal"/>
      <w:lvlText w:val="%1.%2.%3.%4.%5.%6.%7"/>
      <w:lvlJc w:val="left"/>
      <w:pPr>
        <w:ind w:left="6349" w:hanging="1440"/>
      </w:pPr>
      <w:rPr>
        <w:rFonts w:hint="default"/>
      </w:rPr>
    </w:lvl>
    <w:lvl w:ilvl="7">
      <w:start w:val="1"/>
      <w:numFmt w:val="decimal"/>
      <w:lvlText w:val="%1.%2.%3.%4.%5.%6.%7.%8"/>
      <w:lvlJc w:val="left"/>
      <w:pPr>
        <w:ind w:left="7069" w:hanging="1440"/>
      </w:pPr>
      <w:rPr>
        <w:rFonts w:hint="default"/>
      </w:rPr>
    </w:lvl>
    <w:lvl w:ilvl="8">
      <w:start w:val="1"/>
      <w:numFmt w:val="decimal"/>
      <w:lvlText w:val="%1.%2.%3.%4.%5.%6.%7.%8.%9"/>
      <w:lvlJc w:val="left"/>
      <w:pPr>
        <w:ind w:left="8149" w:hanging="1800"/>
      </w:pPr>
      <w:rPr>
        <w:rFonts w:hint="default"/>
      </w:rPr>
    </w:lvl>
  </w:abstractNum>
  <w:abstractNum w:abstractNumId="16" w15:restartNumberingAfterBreak="0">
    <w:nsid w:val="00000011"/>
    <w:multiLevelType w:val="multilevel"/>
    <w:tmpl w:val="2E90BC30"/>
    <w:lvl w:ilvl="0">
      <w:start w:val="1"/>
      <w:numFmt w:val="decimal"/>
      <w:lvlText w:val="%1.0"/>
      <w:lvlJc w:val="left"/>
      <w:pPr>
        <w:ind w:left="589" w:hanging="360"/>
      </w:pPr>
      <w:rPr>
        <w:rFonts w:hint="default"/>
      </w:rPr>
    </w:lvl>
    <w:lvl w:ilvl="1">
      <w:start w:val="1"/>
      <w:numFmt w:val="decimal"/>
      <w:lvlText w:val="%1.%2"/>
      <w:lvlJc w:val="left"/>
      <w:pPr>
        <w:ind w:left="1309" w:hanging="360"/>
      </w:pPr>
      <w:rPr>
        <w:rFonts w:hint="default"/>
      </w:rPr>
    </w:lvl>
    <w:lvl w:ilvl="2">
      <w:start w:val="1"/>
      <w:numFmt w:val="decimal"/>
      <w:lvlText w:val="%1.%2.%3"/>
      <w:lvlJc w:val="left"/>
      <w:pPr>
        <w:ind w:left="2389" w:hanging="720"/>
      </w:pPr>
      <w:rPr>
        <w:rFonts w:hint="default"/>
      </w:rPr>
    </w:lvl>
    <w:lvl w:ilvl="3">
      <w:start w:val="1"/>
      <w:numFmt w:val="decimal"/>
      <w:lvlText w:val="%1.%2.%3.%4"/>
      <w:lvlJc w:val="left"/>
      <w:pPr>
        <w:ind w:left="3109" w:hanging="720"/>
      </w:pPr>
      <w:rPr>
        <w:rFonts w:hint="default"/>
      </w:rPr>
    </w:lvl>
    <w:lvl w:ilvl="4">
      <w:start w:val="1"/>
      <w:numFmt w:val="decimal"/>
      <w:lvlText w:val="%1.%2.%3.%4.%5"/>
      <w:lvlJc w:val="left"/>
      <w:pPr>
        <w:ind w:left="4189"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989" w:hanging="1440"/>
      </w:pPr>
      <w:rPr>
        <w:rFonts w:hint="default"/>
      </w:rPr>
    </w:lvl>
    <w:lvl w:ilvl="7">
      <w:start w:val="1"/>
      <w:numFmt w:val="decimal"/>
      <w:lvlText w:val="%1.%2.%3.%4.%5.%6.%7.%8"/>
      <w:lvlJc w:val="left"/>
      <w:pPr>
        <w:ind w:left="6709" w:hanging="1440"/>
      </w:pPr>
      <w:rPr>
        <w:rFonts w:hint="default"/>
      </w:rPr>
    </w:lvl>
    <w:lvl w:ilvl="8">
      <w:start w:val="1"/>
      <w:numFmt w:val="decimal"/>
      <w:lvlText w:val="%1.%2.%3.%4.%5.%6.%7.%8.%9"/>
      <w:lvlJc w:val="left"/>
      <w:pPr>
        <w:ind w:left="7789" w:hanging="1800"/>
      </w:pPr>
      <w:rPr>
        <w:rFonts w:hint="default"/>
      </w:rPr>
    </w:lvl>
  </w:abstractNum>
  <w:abstractNum w:abstractNumId="17" w15:restartNumberingAfterBreak="0">
    <w:nsid w:val="00000012"/>
    <w:multiLevelType w:val="hybridMultilevel"/>
    <w:tmpl w:val="4FBA0532"/>
    <w:lvl w:ilvl="0" w:tplc="08090013">
      <w:start w:val="1"/>
      <w:numFmt w:val="upperRoman"/>
      <w:lvlText w:val="%1."/>
      <w:lvlJc w:val="right"/>
      <w:pPr>
        <w:ind w:left="1070" w:hanging="360"/>
      </w:pPr>
      <w:rPr>
        <w:rFonts w:hint="default"/>
        <w:spacing w:val="-2"/>
        <w:w w:val="99"/>
        <w:sz w:val="24"/>
        <w:szCs w:val="24"/>
        <w:lang w:val="en-US" w:eastAsia="en-US" w:bidi="en-US"/>
      </w:rPr>
    </w:lvl>
    <w:lvl w:ilvl="1" w:tplc="37ECBF0C">
      <w:numFmt w:val="bullet"/>
      <w:lvlText w:val="•"/>
      <w:lvlJc w:val="left"/>
      <w:pPr>
        <w:ind w:left="2024" w:hanging="360"/>
      </w:pPr>
      <w:rPr>
        <w:rFonts w:hint="default"/>
        <w:lang w:val="en-US" w:eastAsia="en-US" w:bidi="en-US"/>
      </w:rPr>
    </w:lvl>
    <w:lvl w:ilvl="2" w:tplc="CCE2B040">
      <w:numFmt w:val="bullet"/>
      <w:lvlText w:val="•"/>
      <w:lvlJc w:val="left"/>
      <w:pPr>
        <w:ind w:left="2978" w:hanging="360"/>
      </w:pPr>
      <w:rPr>
        <w:rFonts w:hint="default"/>
        <w:lang w:val="en-US" w:eastAsia="en-US" w:bidi="en-US"/>
      </w:rPr>
    </w:lvl>
    <w:lvl w:ilvl="3" w:tplc="1424202C">
      <w:numFmt w:val="bullet"/>
      <w:lvlText w:val="•"/>
      <w:lvlJc w:val="left"/>
      <w:pPr>
        <w:ind w:left="3932" w:hanging="360"/>
      </w:pPr>
      <w:rPr>
        <w:rFonts w:hint="default"/>
        <w:lang w:val="en-US" w:eastAsia="en-US" w:bidi="en-US"/>
      </w:rPr>
    </w:lvl>
    <w:lvl w:ilvl="4" w:tplc="B67C56C8">
      <w:numFmt w:val="bullet"/>
      <w:lvlText w:val="•"/>
      <w:lvlJc w:val="left"/>
      <w:pPr>
        <w:ind w:left="4886" w:hanging="360"/>
      </w:pPr>
      <w:rPr>
        <w:rFonts w:hint="default"/>
        <w:lang w:val="en-US" w:eastAsia="en-US" w:bidi="en-US"/>
      </w:rPr>
    </w:lvl>
    <w:lvl w:ilvl="5" w:tplc="B76636E0">
      <w:numFmt w:val="bullet"/>
      <w:lvlText w:val="•"/>
      <w:lvlJc w:val="left"/>
      <w:pPr>
        <w:ind w:left="5840" w:hanging="360"/>
      </w:pPr>
      <w:rPr>
        <w:rFonts w:hint="default"/>
        <w:lang w:val="en-US" w:eastAsia="en-US" w:bidi="en-US"/>
      </w:rPr>
    </w:lvl>
    <w:lvl w:ilvl="6" w:tplc="88F80B9C">
      <w:numFmt w:val="bullet"/>
      <w:lvlText w:val="•"/>
      <w:lvlJc w:val="left"/>
      <w:pPr>
        <w:ind w:left="6794" w:hanging="360"/>
      </w:pPr>
      <w:rPr>
        <w:rFonts w:hint="default"/>
        <w:lang w:val="en-US" w:eastAsia="en-US" w:bidi="en-US"/>
      </w:rPr>
    </w:lvl>
    <w:lvl w:ilvl="7" w:tplc="E45E91E0">
      <w:numFmt w:val="bullet"/>
      <w:lvlText w:val="•"/>
      <w:lvlJc w:val="left"/>
      <w:pPr>
        <w:ind w:left="7748" w:hanging="360"/>
      </w:pPr>
      <w:rPr>
        <w:rFonts w:hint="default"/>
        <w:lang w:val="en-US" w:eastAsia="en-US" w:bidi="en-US"/>
      </w:rPr>
    </w:lvl>
    <w:lvl w:ilvl="8" w:tplc="E1529FC0">
      <w:numFmt w:val="bullet"/>
      <w:lvlText w:val="•"/>
      <w:lvlJc w:val="left"/>
      <w:pPr>
        <w:ind w:left="8702" w:hanging="360"/>
      </w:pPr>
      <w:rPr>
        <w:rFonts w:hint="default"/>
        <w:lang w:val="en-US" w:eastAsia="en-US" w:bidi="en-US"/>
      </w:rPr>
    </w:lvl>
  </w:abstractNum>
  <w:abstractNum w:abstractNumId="18" w15:restartNumberingAfterBreak="0">
    <w:nsid w:val="1E7348E8"/>
    <w:multiLevelType w:val="hybridMultilevel"/>
    <w:tmpl w:val="8086062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882CC2"/>
    <w:multiLevelType w:val="multilevel"/>
    <w:tmpl w:val="91B0995E"/>
    <w:lvl w:ilvl="0">
      <w:start w:val="1"/>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26BD5F00"/>
    <w:multiLevelType w:val="multilevel"/>
    <w:tmpl w:val="5F7EEE5E"/>
    <w:lvl w:ilvl="0">
      <w:start w:val="1"/>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lowerRoman"/>
      <w:lvlText w:val="%3."/>
      <w:lvlJc w:val="left"/>
      <w:pPr>
        <w:ind w:left="862" w:hanging="720"/>
      </w:pPr>
      <w:rPr>
        <w:rFonts w:asciiTheme="majorBidi" w:eastAsia="Times New Roman" w:hAnsiTheme="majorBidi" w:cstheme="majorBidi"/>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27383F40"/>
    <w:multiLevelType w:val="multilevel"/>
    <w:tmpl w:val="90B63D8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B7038D"/>
    <w:multiLevelType w:val="multilevel"/>
    <w:tmpl w:val="C7800C20"/>
    <w:lvl w:ilvl="0">
      <w:start w:val="4"/>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9D46CFE"/>
    <w:multiLevelType w:val="multilevel"/>
    <w:tmpl w:val="2BF021EA"/>
    <w:lvl w:ilvl="0">
      <w:start w:val="1"/>
      <w:numFmt w:val="decimal"/>
      <w:lvlText w:val="%1"/>
      <w:lvlJc w:val="left"/>
      <w:pPr>
        <w:ind w:left="480" w:hanging="480"/>
      </w:pPr>
      <w:rPr>
        <w:rFonts w:hint="default"/>
      </w:rPr>
    </w:lvl>
    <w:lvl w:ilvl="1">
      <w:start w:val="8"/>
      <w:numFmt w:val="decimal"/>
      <w:lvlText w:val="%1.%2"/>
      <w:lvlJc w:val="left"/>
      <w:pPr>
        <w:ind w:left="1015" w:hanging="480"/>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24" w15:restartNumberingAfterBreak="0">
    <w:nsid w:val="419C33E4"/>
    <w:multiLevelType w:val="multilevel"/>
    <w:tmpl w:val="CFF2EDF2"/>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1F5FBF"/>
    <w:multiLevelType w:val="multilevel"/>
    <w:tmpl w:val="99968830"/>
    <w:lvl w:ilvl="0">
      <w:start w:val="1"/>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4F664E7D"/>
    <w:multiLevelType w:val="multilevel"/>
    <w:tmpl w:val="BA387A1E"/>
    <w:lvl w:ilvl="0">
      <w:start w:val="4"/>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8F5958"/>
    <w:multiLevelType w:val="hybridMultilevel"/>
    <w:tmpl w:val="A55E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6207C"/>
    <w:multiLevelType w:val="multilevel"/>
    <w:tmpl w:val="99968830"/>
    <w:lvl w:ilvl="0">
      <w:start w:val="1"/>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87739D4"/>
    <w:multiLevelType w:val="hybridMultilevel"/>
    <w:tmpl w:val="7332D6EE"/>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B2DBB"/>
    <w:multiLevelType w:val="multilevel"/>
    <w:tmpl w:val="4E80065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0"/>
  </w:num>
  <w:num w:numId="3">
    <w:abstractNumId w:val="11"/>
  </w:num>
  <w:num w:numId="4">
    <w:abstractNumId w:val="15"/>
  </w:num>
  <w:num w:numId="5">
    <w:abstractNumId w:val="4"/>
  </w:num>
  <w:num w:numId="6">
    <w:abstractNumId w:val="7"/>
  </w:num>
  <w:num w:numId="7">
    <w:abstractNumId w:val="13"/>
  </w:num>
  <w:num w:numId="8">
    <w:abstractNumId w:val="17"/>
  </w:num>
  <w:num w:numId="9">
    <w:abstractNumId w:val="16"/>
  </w:num>
  <w:num w:numId="10">
    <w:abstractNumId w:val="2"/>
  </w:num>
  <w:num w:numId="11">
    <w:abstractNumId w:val="12"/>
  </w:num>
  <w:num w:numId="12">
    <w:abstractNumId w:val="3"/>
  </w:num>
  <w:num w:numId="13">
    <w:abstractNumId w:val="6"/>
  </w:num>
  <w:num w:numId="14">
    <w:abstractNumId w:val="5"/>
  </w:num>
  <w:num w:numId="15">
    <w:abstractNumId w:val="1"/>
  </w:num>
  <w:num w:numId="16">
    <w:abstractNumId w:val="10"/>
  </w:num>
  <w:num w:numId="17">
    <w:abstractNumId w:val="8"/>
  </w:num>
  <w:num w:numId="18">
    <w:abstractNumId w:val="9"/>
  </w:num>
  <w:num w:numId="19">
    <w:abstractNumId w:val="20"/>
  </w:num>
  <w:num w:numId="20">
    <w:abstractNumId w:val="19"/>
  </w:num>
  <w:num w:numId="21">
    <w:abstractNumId w:val="23"/>
  </w:num>
  <w:num w:numId="22">
    <w:abstractNumId w:val="26"/>
  </w:num>
  <w:num w:numId="23">
    <w:abstractNumId w:val="21"/>
  </w:num>
  <w:num w:numId="24">
    <w:abstractNumId w:val="22"/>
  </w:num>
  <w:num w:numId="25">
    <w:abstractNumId w:val="30"/>
  </w:num>
  <w:num w:numId="26">
    <w:abstractNumId w:val="24"/>
  </w:num>
  <w:num w:numId="27">
    <w:abstractNumId w:val="25"/>
  </w:num>
  <w:num w:numId="28">
    <w:abstractNumId w:val="28"/>
  </w:num>
  <w:num w:numId="29">
    <w:abstractNumId w:val="18"/>
  </w:num>
  <w:num w:numId="30">
    <w:abstractNumId w:val="2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572"/>
    <w:rsid w:val="00001B17"/>
    <w:rsid w:val="00004E50"/>
    <w:rsid w:val="00006958"/>
    <w:rsid w:val="000071D1"/>
    <w:rsid w:val="000112B5"/>
    <w:rsid w:val="00011D15"/>
    <w:rsid w:val="00012327"/>
    <w:rsid w:val="00012481"/>
    <w:rsid w:val="000127E4"/>
    <w:rsid w:val="0001327D"/>
    <w:rsid w:val="00015A57"/>
    <w:rsid w:val="00015C10"/>
    <w:rsid w:val="00015DDE"/>
    <w:rsid w:val="00016BAD"/>
    <w:rsid w:val="000200C0"/>
    <w:rsid w:val="00021979"/>
    <w:rsid w:val="00022351"/>
    <w:rsid w:val="000235F9"/>
    <w:rsid w:val="00024B18"/>
    <w:rsid w:val="000270C1"/>
    <w:rsid w:val="00027AC4"/>
    <w:rsid w:val="000302CA"/>
    <w:rsid w:val="000331C1"/>
    <w:rsid w:val="00033F34"/>
    <w:rsid w:val="00036EC4"/>
    <w:rsid w:val="000401D7"/>
    <w:rsid w:val="00046737"/>
    <w:rsid w:val="000522D0"/>
    <w:rsid w:val="00052E89"/>
    <w:rsid w:val="00053D96"/>
    <w:rsid w:val="00055C94"/>
    <w:rsid w:val="00056FB7"/>
    <w:rsid w:val="000576A2"/>
    <w:rsid w:val="000633C7"/>
    <w:rsid w:val="00064401"/>
    <w:rsid w:val="00064CC8"/>
    <w:rsid w:val="00066801"/>
    <w:rsid w:val="000674BB"/>
    <w:rsid w:val="00070F68"/>
    <w:rsid w:val="000722FF"/>
    <w:rsid w:val="00073D9B"/>
    <w:rsid w:val="00074B35"/>
    <w:rsid w:val="00076577"/>
    <w:rsid w:val="00076DC1"/>
    <w:rsid w:val="00076E03"/>
    <w:rsid w:val="00082082"/>
    <w:rsid w:val="00083B28"/>
    <w:rsid w:val="0008479B"/>
    <w:rsid w:val="00084A80"/>
    <w:rsid w:val="00084DA8"/>
    <w:rsid w:val="000868C0"/>
    <w:rsid w:val="00091E6A"/>
    <w:rsid w:val="00091F9D"/>
    <w:rsid w:val="00093850"/>
    <w:rsid w:val="00094064"/>
    <w:rsid w:val="0009464E"/>
    <w:rsid w:val="00095859"/>
    <w:rsid w:val="00095AE8"/>
    <w:rsid w:val="00097B78"/>
    <w:rsid w:val="000A1021"/>
    <w:rsid w:val="000A1E9F"/>
    <w:rsid w:val="000A2692"/>
    <w:rsid w:val="000A3DB5"/>
    <w:rsid w:val="000A4554"/>
    <w:rsid w:val="000A4EC6"/>
    <w:rsid w:val="000A4F37"/>
    <w:rsid w:val="000B14C3"/>
    <w:rsid w:val="000B1630"/>
    <w:rsid w:val="000B1AD7"/>
    <w:rsid w:val="000B322B"/>
    <w:rsid w:val="000B3B26"/>
    <w:rsid w:val="000B69B9"/>
    <w:rsid w:val="000B7C3C"/>
    <w:rsid w:val="000C04A9"/>
    <w:rsid w:val="000C0DB7"/>
    <w:rsid w:val="000C1A1D"/>
    <w:rsid w:val="000C233E"/>
    <w:rsid w:val="000D037C"/>
    <w:rsid w:val="000D0F53"/>
    <w:rsid w:val="000D194A"/>
    <w:rsid w:val="000D1F75"/>
    <w:rsid w:val="000D2C39"/>
    <w:rsid w:val="000D4A71"/>
    <w:rsid w:val="000D6507"/>
    <w:rsid w:val="000D666B"/>
    <w:rsid w:val="000D7226"/>
    <w:rsid w:val="000D7526"/>
    <w:rsid w:val="000E023B"/>
    <w:rsid w:val="000E06CC"/>
    <w:rsid w:val="000E1151"/>
    <w:rsid w:val="000E33B1"/>
    <w:rsid w:val="000E5537"/>
    <w:rsid w:val="000E6E1C"/>
    <w:rsid w:val="000E7E48"/>
    <w:rsid w:val="000F1733"/>
    <w:rsid w:val="000F38D6"/>
    <w:rsid w:val="000F45EA"/>
    <w:rsid w:val="000F5926"/>
    <w:rsid w:val="001010C2"/>
    <w:rsid w:val="00102BB3"/>
    <w:rsid w:val="00104AB3"/>
    <w:rsid w:val="00110106"/>
    <w:rsid w:val="00114004"/>
    <w:rsid w:val="00114999"/>
    <w:rsid w:val="0011643D"/>
    <w:rsid w:val="0011669C"/>
    <w:rsid w:val="00123188"/>
    <w:rsid w:val="00130763"/>
    <w:rsid w:val="00131A92"/>
    <w:rsid w:val="001326C4"/>
    <w:rsid w:val="00133976"/>
    <w:rsid w:val="001342E8"/>
    <w:rsid w:val="00135021"/>
    <w:rsid w:val="00135D00"/>
    <w:rsid w:val="001411F8"/>
    <w:rsid w:val="00141E90"/>
    <w:rsid w:val="001420C1"/>
    <w:rsid w:val="00143D84"/>
    <w:rsid w:val="001443CA"/>
    <w:rsid w:val="00144EC7"/>
    <w:rsid w:val="00144F91"/>
    <w:rsid w:val="00145C2E"/>
    <w:rsid w:val="00145FC9"/>
    <w:rsid w:val="0014683D"/>
    <w:rsid w:val="001530C7"/>
    <w:rsid w:val="00155834"/>
    <w:rsid w:val="00160139"/>
    <w:rsid w:val="00160E8F"/>
    <w:rsid w:val="00161041"/>
    <w:rsid w:val="00163DC1"/>
    <w:rsid w:val="0016615C"/>
    <w:rsid w:val="00167F5B"/>
    <w:rsid w:val="00171251"/>
    <w:rsid w:val="001716BA"/>
    <w:rsid w:val="00171849"/>
    <w:rsid w:val="00172A27"/>
    <w:rsid w:val="00175705"/>
    <w:rsid w:val="00180177"/>
    <w:rsid w:val="00182AAA"/>
    <w:rsid w:val="001835EC"/>
    <w:rsid w:val="001840CA"/>
    <w:rsid w:val="001874AE"/>
    <w:rsid w:val="00187CFA"/>
    <w:rsid w:val="00190330"/>
    <w:rsid w:val="00193D23"/>
    <w:rsid w:val="0019548A"/>
    <w:rsid w:val="001A2934"/>
    <w:rsid w:val="001A3285"/>
    <w:rsid w:val="001A3721"/>
    <w:rsid w:val="001A43DB"/>
    <w:rsid w:val="001A69AC"/>
    <w:rsid w:val="001B0695"/>
    <w:rsid w:val="001B1EF4"/>
    <w:rsid w:val="001B36E5"/>
    <w:rsid w:val="001B43D5"/>
    <w:rsid w:val="001B5292"/>
    <w:rsid w:val="001C1852"/>
    <w:rsid w:val="001C584C"/>
    <w:rsid w:val="001D214E"/>
    <w:rsid w:val="001D2A8C"/>
    <w:rsid w:val="001D3130"/>
    <w:rsid w:val="001D4102"/>
    <w:rsid w:val="001D4457"/>
    <w:rsid w:val="001D52C1"/>
    <w:rsid w:val="001D5718"/>
    <w:rsid w:val="001D797C"/>
    <w:rsid w:val="001E0064"/>
    <w:rsid w:val="001E1907"/>
    <w:rsid w:val="001E47C4"/>
    <w:rsid w:val="001F0365"/>
    <w:rsid w:val="001F1A89"/>
    <w:rsid w:val="001F5818"/>
    <w:rsid w:val="0020064A"/>
    <w:rsid w:val="00200D92"/>
    <w:rsid w:val="0020188D"/>
    <w:rsid w:val="00205169"/>
    <w:rsid w:val="002069ED"/>
    <w:rsid w:val="0020736C"/>
    <w:rsid w:val="00211E11"/>
    <w:rsid w:val="002128DE"/>
    <w:rsid w:val="002145C0"/>
    <w:rsid w:val="002205A5"/>
    <w:rsid w:val="00221CA8"/>
    <w:rsid w:val="00221E47"/>
    <w:rsid w:val="00222C59"/>
    <w:rsid w:val="00223E61"/>
    <w:rsid w:val="00231CB0"/>
    <w:rsid w:val="0023455A"/>
    <w:rsid w:val="002346A1"/>
    <w:rsid w:val="00234DBF"/>
    <w:rsid w:val="00235E74"/>
    <w:rsid w:val="002421F6"/>
    <w:rsid w:val="00243465"/>
    <w:rsid w:val="00243C6E"/>
    <w:rsid w:val="00245690"/>
    <w:rsid w:val="002472EC"/>
    <w:rsid w:val="00247368"/>
    <w:rsid w:val="002476CB"/>
    <w:rsid w:val="00247EA8"/>
    <w:rsid w:val="00250ECE"/>
    <w:rsid w:val="002511F5"/>
    <w:rsid w:val="00252AB8"/>
    <w:rsid w:val="00252C1E"/>
    <w:rsid w:val="00255939"/>
    <w:rsid w:val="00262770"/>
    <w:rsid w:val="00262B80"/>
    <w:rsid w:val="00265AB1"/>
    <w:rsid w:val="0027007A"/>
    <w:rsid w:val="002720ED"/>
    <w:rsid w:val="0027541F"/>
    <w:rsid w:val="002758EE"/>
    <w:rsid w:val="0027613E"/>
    <w:rsid w:val="00280A0E"/>
    <w:rsid w:val="00281BCA"/>
    <w:rsid w:val="002834A2"/>
    <w:rsid w:val="0028516D"/>
    <w:rsid w:val="002855AB"/>
    <w:rsid w:val="0028662C"/>
    <w:rsid w:val="00287BD0"/>
    <w:rsid w:val="002902FC"/>
    <w:rsid w:val="002918C2"/>
    <w:rsid w:val="002940D3"/>
    <w:rsid w:val="00294778"/>
    <w:rsid w:val="002975B5"/>
    <w:rsid w:val="002976D7"/>
    <w:rsid w:val="002A047D"/>
    <w:rsid w:val="002A07D0"/>
    <w:rsid w:val="002A1713"/>
    <w:rsid w:val="002A1EB1"/>
    <w:rsid w:val="002A2D26"/>
    <w:rsid w:val="002A3A7F"/>
    <w:rsid w:val="002A48FF"/>
    <w:rsid w:val="002A4C09"/>
    <w:rsid w:val="002A734C"/>
    <w:rsid w:val="002B0C01"/>
    <w:rsid w:val="002B410E"/>
    <w:rsid w:val="002B5655"/>
    <w:rsid w:val="002B592A"/>
    <w:rsid w:val="002B6323"/>
    <w:rsid w:val="002B6ADB"/>
    <w:rsid w:val="002B78F4"/>
    <w:rsid w:val="002C02E1"/>
    <w:rsid w:val="002C209D"/>
    <w:rsid w:val="002C782B"/>
    <w:rsid w:val="002D2B86"/>
    <w:rsid w:val="002D4BE1"/>
    <w:rsid w:val="002D4F43"/>
    <w:rsid w:val="002D53D3"/>
    <w:rsid w:val="002D58F7"/>
    <w:rsid w:val="002D6736"/>
    <w:rsid w:val="002E0EAF"/>
    <w:rsid w:val="002E26F2"/>
    <w:rsid w:val="002E4FA6"/>
    <w:rsid w:val="002E65C8"/>
    <w:rsid w:val="002E7F3C"/>
    <w:rsid w:val="002F1D7D"/>
    <w:rsid w:val="002F205B"/>
    <w:rsid w:val="002F51B6"/>
    <w:rsid w:val="002F588E"/>
    <w:rsid w:val="002F74E2"/>
    <w:rsid w:val="00307035"/>
    <w:rsid w:val="003170BC"/>
    <w:rsid w:val="003229F4"/>
    <w:rsid w:val="00323B03"/>
    <w:rsid w:val="00325190"/>
    <w:rsid w:val="00333524"/>
    <w:rsid w:val="00333589"/>
    <w:rsid w:val="00333B32"/>
    <w:rsid w:val="00333CAC"/>
    <w:rsid w:val="0033499B"/>
    <w:rsid w:val="00334C16"/>
    <w:rsid w:val="0033712F"/>
    <w:rsid w:val="003371BC"/>
    <w:rsid w:val="0034130E"/>
    <w:rsid w:val="00343063"/>
    <w:rsid w:val="00343FB5"/>
    <w:rsid w:val="00346F55"/>
    <w:rsid w:val="00351485"/>
    <w:rsid w:val="0035245B"/>
    <w:rsid w:val="00353287"/>
    <w:rsid w:val="00353ECD"/>
    <w:rsid w:val="00354EBD"/>
    <w:rsid w:val="00356744"/>
    <w:rsid w:val="0035792B"/>
    <w:rsid w:val="003613FF"/>
    <w:rsid w:val="00367922"/>
    <w:rsid w:val="00370D7B"/>
    <w:rsid w:val="003715C0"/>
    <w:rsid w:val="0037183E"/>
    <w:rsid w:val="003763A1"/>
    <w:rsid w:val="00377924"/>
    <w:rsid w:val="00386077"/>
    <w:rsid w:val="00387AA8"/>
    <w:rsid w:val="003914D7"/>
    <w:rsid w:val="00391F06"/>
    <w:rsid w:val="003A20A4"/>
    <w:rsid w:val="003A3680"/>
    <w:rsid w:val="003A4A59"/>
    <w:rsid w:val="003A768B"/>
    <w:rsid w:val="003C3580"/>
    <w:rsid w:val="003C4844"/>
    <w:rsid w:val="003C7BBB"/>
    <w:rsid w:val="003D0201"/>
    <w:rsid w:val="003D1C08"/>
    <w:rsid w:val="003D4257"/>
    <w:rsid w:val="003D5459"/>
    <w:rsid w:val="003D7AAE"/>
    <w:rsid w:val="003D7B35"/>
    <w:rsid w:val="003E0C20"/>
    <w:rsid w:val="003F0370"/>
    <w:rsid w:val="003F427D"/>
    <w:rsid w:val="003F6CE3"/>
    <w:rsid w:val="003F7586"/>
    <w:rsid w:val="004011BF"/>
    <w:rsid w:val="004015F1"/>
    <w:rsid w:val="0040198B"/>
    <w:rsid w:val="0041031D"/>
    <w:rsid w:val="00413556"/>
    <w:rsid w:val="004139F3"/>
    <w:rsid w:val="00414811"/>
    <w:rsid w:val="00420A77"/>
    <w:rsid w:val="00422E96"/>
    <w:rsid w:val="0042547D"/>
    <w:rsid w:val="00426452"/>
    <w:rsid w:val="00431C6F"/>
    <w:rsid w:val="004329D0"/>
    <w:rsid w:val="00433A8C"/>
    <w:rsid w:val="00434DB0"/>
    <w:rsid w:val="004357B1"/>
    <w:rsid w:val="00437E52"/>
    <w:rsid w:val="004424E6"/>
    <w:rsid w:val="004455CE"/>
    <w:rsid w:val="00445E1D"/>
    <w:rsid w:val="00445E2D"/>
    <w:rsid w:val="004464BD"/>
    <w:rsid w:val="00446CAD"/>
    <w:rsid w:val="0044747E"/>
    <w:rsid w:val="004479F5"/>
    <w:rsid w:val="00451246"/>
    <w:rsid w:val="00452675"/>
    <w:rsid w:val="00454F18"/>
    <w:rsid w:val="0046094B"/>
    <w:rsid w:val="0046120E"/>
    <w:rsid w:val="00463121"/>
    <w:rsid w:val="0046316F"/>
    <w:rsid w:val="00463D5D"/>
    <w:rsid w:val="004652E9"/>
    <w:rsid w:val="004668DA"/>
    <w:rsid w:val="004707AA"/>
    <w:rsid w:val="00471D43"/>
    <w:rsid w:val="004758C7"/>
    <w:rsid w:val="004769D3"/>
    <w:rsid w:val="00477969"/>
    <w:rsid w:val="00480C44"/>
    <w:rsid w:val="00482195"/>
    <w:rsid w:val="00482301"/>
    <w:rsid w:val="00482A1D"/>
    <w:rsid w:val="00484346"/>
    <w:rsid w:val="00484EB2"/>
    <w:rsid w:val="00490BB8"/>
    <w:rsid w:val="004918E9"/>
    <w:rsid w:val="00491EBB"/>
    <w:rsid w:val="004929C9"/>
    <w:rsid w:val="00495F9C"/>
    <w:rsid w:val="004978C1"/>
    <w:rsid w:val="004A2F6E"/>
    <w:rsid w:val="004A5044"/>
    <w:rsid w:val="004A5300"/>
    <w:rsid w:val="004B2D84"/>
    <w:rsid w:val="004B3BFC"/>
    <w:rsid w:val="004C07A8"/>
    <w:rsid w:val="004C1B48"/>
    <w:rsid w:val="004C21CD"/>
    <w:rsid w:val="004C2A91"/>
    <w:rsid w:val="004C2AA1"/>
    <w:rsid w:val="004C2B2E"/>
    <w:rsid w:val="004C2F0A"/>
    <w:rsid w:val="004C48D2"/>
    <w:rsid w:val="004C64F7"/>
    <w:rsid w:val="004C6587"/>
    <w:rsid w:val="004C67A7"/>
    <w:rsid w:val="004C7748"/>
    <w:rsid w:val="004D005C"/>
    <w:rsid w:val="004D15E2"/>
    <w:rsid w:val="004D1F27"/>
    <w:rsid w:val="004D3788"/>
    <w:rsid w:val="004D419B"/>
    <w:rsid w:val="004D44D4"/>
    <w:rsid w:val="004E1A9E"/>
    <w:rsid w:val="004E4B85"/>
    <w:rsid w:val="004E72B6"/>
    <w:rsid w:val="004F0E2A"/>
    <w:rsid w:val="004F13AE"/>
    <w:rsid w:val="004F5B5A"/>
    <w:rsid w:val="004F6C9F"/>
    <w:rsid w:val="004F7247"/>
    <w:rsid w:val="004F759D"/>
    <w:rsid w:val="00507740"/>
    <w:rsid w:val="00507DB7"/>
    <w:rsid w:val="005111CD"/>
    <w:rsid w:val="005118B9"/>
    <w:rsid w:val="00511E71"/>
    <w:rsid w:val="005139D8"/>
    <w:rsid w:val="00515A28"/>
    <w:rsid w:val="00522F41"/>
    <w:rsid w:val="00524175"/>
    <w:rsid w:val="00524AED"/>
    <w:rsid w:val="00526710"/>
    <w:rsid w:val="00530ABF"/>
    <w:rsid w:val="005312AD"/>
    <w:rsid w:val="005316C0"/>
    <w:rsid w:val="00532A9A"/>
    <w:rsid w:val="00534231"/>
    <w:rsid w:val="0054074E"/>
    <w:rsid w:val="005417FC"/>
    <w:rsid w:val="005434DD"/>
    <w:rsid w:val="00543A99"/>
    <w:rsid w:val="00547ECF"/>
    <w:rsid w:val="00547F5E"/>
    <w:rsid w:val="00550329"/>
    <w:rsid w:val="005509F7"/>
    <w:rsid w:val="005527BD"/>
    <w:rsid w:val="0055375F"/>
    <w:rsid w:val="00554419"/>
    <w:rsid w:val="0056456F"/>
    <w:rsid w:val="005674D0"/>
    <w:rsid w:val="00573FD2"/>
    <w:rsid w:val="00577568"/>
    <w:rsid w:val="0057772F"/>
    <w:rsid w:val="00583A52"/>
    <w:rsid w:val="00586E91"/>
    <w:rsid w:val="00587EBA"/>
    <w:rsid w:val="0059395B"/>
    <w:rsid w:val="00593AF9"/>
    <w:rsid w:val="00594700"/>
    <w:rsid w:val="005A2CE0"/>
    <w:rsid w:val="005A4535"/>
    <w:rsid w:val="005A6099"/>
    <w:rsid w:val="005A661E"/>
    <w:rsid w:val="005B1B5F"/>
    <w:rsid w:val="005B4A1F"/>
    <w:rsid w:val="005B59C5"/>
    <w:rsid w:val="005B6E5A"/>
    <w:rsid w:val="005B726B"/>
    <w:rsid w:val="005C1EE3"/>
    <w:rsid w:val="005C4068"/>
    <w:rsid w:val="005C42CC"/>
    <w:rsid w:val="005C7CBD"/>
    <w:rsid w:val="005D0156"/>
    <w:rsid w:val="005D0253"/>
    <w:rsid w:val="005D2A87"/>
    <w:rsid w:val="005D322B"/>
    <w:rsid w:val="005E022A"/>
    <w:rsid w:val="005E1949"/>
    <w:rsid w:val="005E27E6"/>
    <w:rsid w:val="005E2EBF"/>
    <w:rsid w:val="005E31CE"/>
    <w:rsid w:val="005E3B39"/>
    <w:rsid w:val="005F08C8"/>
    <w:rsid w:val="005F0A83"/>
    <w:rsid w:val="005F176D"/>
    <w:rsid w:val="005F2EE9"/>
    <w:rsid w:val="005F4AA2"/>
    <w:rsid w:val="005F5263"/>
    <w:rsid w:val="005F5A1E"/>
    <w:rsid w:val="005F6D59"/>
    <w:rsid w:val="005F7B5A"/>
    <w:rsid w:val="00601174"/>
    <w:rsid w:val="00602CF0"/>
    <w:rsid w:val="00605262"/>
    <w:rsid w:val="00605ADD"/>
    <w:rsid w:val="00606B7D"/>
    <w:rsid w:val="006112E9"/>
    <w:rsid w:val="00612B57"/>
    <w:rsid w:val="00620203"/>
    <w:rsid w:val="0062036D"/>
    <w:rsid w:val="006227A0"/>
    <w:rsid w:val="00623CEB"/>
    <w:rsid w:val="006252E1"/>
    <w:rsid w:val="00625D92"/>
    <w:rsid w:val="006263E3"/>
    <w:rsid w:val="00636445"/>
    <w:rsid w:val="00636A7F"/>
    <w:rsid w:val="00637215"/>
    <w:rsid w:val="00637315"/>
    <w:rsid w:val="00640433"/>
    <w:rsid w:val="00641BBD"/>
    <w:rsid w:val="00642F26"/>
    <w:rsid w:val="006452DC"/>
    <w:rsid w:val="00645BC9"/>
    <w:rsid w:val="00646EC0"/>
    <w:rsid w:val="00647222"/>
    <w:rsid w:val="00647238"/>
    <w:rsid w:val="006504A8"/>
    <w:rsid w:val="006507FA"/>
    <w:rsid w:val="00651C27"/>
    <w:rsid w:val="00654795"/>
    <w:rsid w:val="006558D0"/>
    <w:rsid w:val="0065706D"/>
    <w:rsid w:val="00665202"/>
    <w:rsid w:val="00665A85"/>
    <w:rsid w:val="0066683D"/>
    <w:rsid w:val="00666CE1"/>
    <w:rsid w:val="006704FF"/>
    <w:rsid w:val="00670855"/>
    <w:rsid w:val="00670E94"/>
    <w:rsid w:val="006712C9"/>
    <w:rsid w:val="0067313C"/>
    <w:rsid w:val="00674D00"/>
    <w:rsid w:val="00675C33"/>
    <w:rsid w:val="00690AEF"/>
    <w:rsid w:val="006A5D29"/>
    <w:rsid w:val="006A60A7"/>
    <w:rsid w:val="006A6206"/>
    <w:rsid w:val="006B1572"/>
    <w:rsid w:val="006B4589"/>
    <w:rsid w:val="006B4BE2"/>
    <w:rsid w:val="006B778D"/>
    <w:rsid w:val="006C07E9"/>
    <w:rsid w:val="006C320F"/>
    <w:rsid w:val="006C3A78"/>
    <w:rsid w:val="006C55E8"/>
    <w:rsid w:val="006C5E02"/>
    <w:rsid w:val="006C631C"/>
    <w:rsid w:val="006C7243"/>
    <w:rsid w:val="006D4A35"/>
    <w:rsid w:val="006D4C7D"/>
    <w:rsid w:val="006D6B8D"/>
    <w:rsid w:val="006D7179"/>
    <w:rsid w:val="006D7597"/>
    <w:rsid w:val="006E1F7F"/>
    <w:rsid w:val="006F3B5B"/>
    <w:rsid w:val="006F6FCD"/>
    <w:rsid w:val="006F71B7"/>
    <w:rsid w:val="006F76C2"/>
    <w:rsid w:val="00705F70"/>
    <w:rsid w:val="00706B0A"/>
    <w:rsid w:val="00707644"/>
    <w:rsid w:val="0070784A"/>
    <w:rsid w:val="00711893"/>
    <w:rsid w:val="00712D3D"/>
    <w:rsid w:val="0071303B"/>
    <w:rsid w:val="0071505D"/>
    <w:rsid w:val="007218D5"/>
    <w:rsid w:val="0072337D"/>
    <w:rsid w:val="007249E7"/>
    <w:rsid w:val="00726D69"/>
    <w:rsid w:val="00727C51"/>
    <w:rsid w:val="00732B6E"/>
    <w:rsid w:val="00732CE0"/>
    <w:rsid w:val="0073759D"/>
    <w:rsid w:val="00740088"/>
    <w:rsid w:val="00743B90"/>
    <w:rsid w:val="00745263"/>
    <w:rsid w:val="00755888"/>
    <w:rsid w:val="00756B60"/>
    <w:rsid w:val="00756E9E"/>
    <w:rsid w:val="00760C66"/>
    <w:rsid w:val="00765552"/>
    <w:rsid w:val="00765D67"/>
    <w:rsid w:val="00766772"/>
    <w:rsid w:val="00770266"/>
    <w:rsid w:val="00770E94"/>
    <w:rsid w:val="00776F7C"/>
    <w:rsid w:val="0077717E"/>
    <w:rsid w:val="00780AAA"/>
    <w:rsid w:val="0078139B"/>
    <w:rsid w:val="00782C9C"/>
    <w:rsid w:val="00783177"/>
    <w:rsid w:val="007849D1"/>
    <w:rsid w:val="00784AD7"/>
    <w:rsid w:val="00784E31"/>
    <w:rsid w:val="00785CE7"/>
    <w:rsid w:val="00785FDC"/>
    <w:rsid w:val="0078690A"/>
    <w:rsid w:val="007914B0"/>
    <w:rsid w:val="00792A0F"/>
    <w:rsid w:val="00793FF9"/>
    <w:rsid w:val="007A2FF5"/>
    <w:rsid w:val="007A46DE"/>
    <w:rsid w:val="007B188F"/>
    <w:rsid w:val="007B2957"/>
    <w:rsid w:val="007B5230"/>
    <w:rsid w:val="007B6222"/>
    <w:rsid w:val="007C07F9"/>
    <w:rsid w:val="007C0822"/>
    <w:rsid w:val="007C1B5D"/>
    <w:rsid w:val="007C2912"/>
    <w:rsid w:val="007C5603"/>
    <w:rsid w:val="007C6824"/>
    <w:rsid w:val="007D1704"/>
    <w:rsid w:val="007D1E02"/>
    <w:rsid w:val="007D40E6"/>
    <w:rsid w:val="007D478C"/>
    <w:rsid w:val="007D6106"/>
    <w:rsid w:val="007D6AFE"/>
    <w:rsid w:val="007E0224"/>
    <w:rsid w:val="007E2BEF"/>
    <w:rsid w:val="007E416F"/>
    <w:rsid w:val="007E5720"/>
    <w:rsid w:val="007E6612"/>
    <w:rsid w:val="007F3BC7"/>
    <w:rsid w:val="007F49AE"/>
    <w:rsid w:val="007F548F"/>
    <w:rsid w:val="007F632E"/>
    <w:rsid w:val="00801589"/>
    <w:rsid w:val="00802702"/>
    <w:rsid w:val="00805688"/>
    <w:rsid w:val="0080571D"/>
    <w:rsid w:val="0080594E"/>
    <w:rsid w:val="00807AD7"/>
    <w:rsid w:val="008167D1"/>
    <w:rsid w:val="00816940"/>
    <w:rsid w:val="00817B7E"/>
    <w:rsid w:val="00817E1A"/>
    <w:rsid w:val="0082193D"/>
    <w:rsid w:val="0082225C"/>
    <w:rsid w:val="008259B9"/>
    <w:rsid w:val="00826949"/>
    <w:rsid w:val="008301F7"/>
    <w:rsid w:val="00832CF8"/>
    <w:rsid w:val="00833736"/>
    <w:rsid w:val="00833D74"/>
    <w:rsid w:val="00836048"/>
    <w:rsid w:val="00836921"/>
    <w:rsid w:val="008372D2"/>
    <w:rsid w:val="0083777D"/>
    <w:rsid w:val="00840D43"/>
    <w:rsid w:val="008468C6"/>
    <w:rsid w:val="00846F24"/>
    <w:rsid w:val="00850153"/>
    <w:rsid w:val="00851126"/>
    <w:rsid w:val="00853D10"/>
    <w:rsid w:val="00854B99"/>
    <w:rsid w:val="008579D6"/>
    <w:rsid w:val="008602AE"/>
    <w:rsid w:val="0086291B"/>
    <w:rsid w:val="00862BF6"/>
    <w:rsid w:val="0086388F"/>
    <w:rsid w:val="008671DF"/>
    <w:rsid w:val="00872658"/>
    <w:rsid w:val="00876778"/>
    <w:rsid w:val="00876AA2"/>
    <w:rsid w:val="00877AC9"/>
    <w:rsid w:val="0088039A"/>
    <w:rsid w:val="00880663"/>
    <w:rsid w:val="0088067D"/>
    <w:rsid w:val="00882D2C"/>
    <w:rsid w:val="00882E9B"/>
    <w:rsid w:val="008875AF"/>
    <w:rsid w:val="00887AEE"/>
    <w:rsid w:val="00892549"/>
    <w:rsid w:val="00892F06"/>
    <w:rsid w:val="00894764"/>
    <w:rsid w:val="008A039B"/>
    <w:rsid w:val="008A4903"/>
    <w:rsid w:val="008A7541"/>
    <w:rsid w:val="008B1993"/>
    <w:rsid w:val="008B302F"/>
    <w:rsid w:val="008B4A6D"/>
    <w:rsid w:val="008B4CA4"/>
    <w:rsid w:val="008B5AAC"/>
    <w:rsid w:val="008B7E69"/>
    <w:rsid w:val="008C1369"/>
    <w:rsid w:val="008C3E59"/>
    <w:rsid w:val="008D11B8"/>
    <w:rsid w:val="008D1815"/>
    <w:rsid w:val="008D2F46"/>
    <w:rsid w:val="008D3CD9"/>
    <w:rsid w:val="008D49CE"/>
    <w:rsid w:val="008D58D4"/>
    <w:rsid w:val="008D6E4D"/>
    <w:rsid w:val="008E005D"/>
    <w:rsid w:val="008E482A"/>
    <w:rsid w:val="008E5207"/>
    <w:rsid w:val="008E530A"/>
    <w:rsid w:val="008E56A3"/>
    <w:rsid w:val="008E5E4A"/>
    <w:rsid w:val="008F2CE6"/>
    <w:rsid w:val="008F6072"/>
    <w:rsid w:val="009001BF"/>
    <w:rsid w:val="00900F21"/>
    <w:rsid w:val="009018BB"/>
    <w:rsid w:val="00903637"/>
    <w:rsid w:val="009103B8"/>
    <w:rsid w:val="009113CD"/>
    <w:rsid w:val="00912C6B"/>
    <w:rsid w:val="00912FF4"/>
    <w:rsid w:val="00913FCC"/>
    <w:rsid w:val="009157DB"/>
    <w:rsid w:val="00915EA1"/>
    <w:rsid w:val="00917A76"/>
    <w:rsid w:val="009209D6"/>
    <w:rsid w:val="00920FE6"/>
    <w:rsid w:val="009226A7"/>
    <w:rsid w:val="00922DBE"/>
    <w:rsid w:val="00926483"/>
    <w:rsid w:val="00926BCA"/>
    <w:rsid w:val="0092716A"/>
    <w:rsid w:val="0093058C"/>
    <w:rsid w:val="00931A3E"/>
    <w:rsid w:val="0093209E"/>
    <w:rsid w:val="009326ED"/>
    <w:rsid w:val="00934D05"/>
    <w:rsid w:val="00934F31"/>
    <w:rsid w:val="00937EE1"/>
    <w:rsid w:val="009412B4"/>
    <w:rsid w:val="009447FF"/>
    <w:rsid w:val="00945A69"/>
    <w:rsid w:val="0094681F"/>
    <w:rsid w:val="0094750D"/>
    <w:rsid w:val="009479AB"/>
    <w:rsid w:val="0095436E"/>
    <w:rsid w:val="009544B4"/>
    <w:rsid w:val="009551B7"/>
    <w:rsid w:val="0095583C"/>
    <w:rsid w:val="00955B0B"/>
    <w:rsid w:val="009569CD"/>
    <w:rsid w:val="00962F7A"/>
    <w:rsid w:val="00966E8A"/>
    <w:rsid w:val="00966FBA"/>
    <w:rsid w:val="0096740D"/>
    <w:rsid w:val="0097546D"/>
    <w:rsid w:val="009754C7"/>
    <w:rsid w:val="00982C57"/>
    <w:rsid w:val="00984366"/>
    <w:rsid w:val="0098652E"/>
    <w:rsid w:val="00991E29"/>
    <w:rsid w:val="00991F05"/>
    <w:rsid w:val="00993C0C"/>
    <w:rsid w:val="00997F54"/>
    <w:rsid w:val="009A1C5E"/>
    <w:rsid w:val="009A2552"/>
    <w:rsid w:val="009A2667"/>
    <w:rsid w:val="009A344E"/>
    <w:rsid w:val="009A4775"/>
    <w:rsid w:val="009A787D"/>
    <w:rsid w:val="009B0EEA"/>
    <w:rsid w:val="009B1980"/>
    <w:rsid w:val="009B1F34"/>
    <w:rsid w:val="009B55F7"/>
    <w:rsid w:val="009B56FE"/>
    <w:rsid w:val="009B5C87"/>
    <w:rsid w:val="009B6365"/>
    <w:rsid w:val="009C1D17"/>
    <w:rsid w:val="009C47FF"/>
    <w:rsid w:val="009C4D08"/>
    <w:rsid w:val="009C6599"/>
    <w:rsid w:val="009D04FF"/>
    <w:rsid w:val="009D0DC6"/>
    <w:rsid w:val="009D1707"/>
    <w:rsid w:val="009D1BA3"/>
    <w:rsid w:val="009D2E5E"/>
    <w:rsid w:val="009D587E"/>
    <w:rsid w:val="009D6A35"/>
    <w:rsid w:val="009E1DB9"/>
    <w:rsid w:val="009E1F16"/>
    <w:rsid w:val="009E45ED"/>
    <w:rsid w:val="009E4684"/>
    <w:rsid w:val="009E4FCF"/>
    <w:rsid w:val="009E5D47"/>
    <w:rsid w:val="009E6D83"/>
    <w:rsid w:val="009E7BA9"/>
    <w:rsid w:val="009F105C"/>
    <w:rsid w:val="009F39BD"/>
    <w:rsid w:val="009F4F85"/>
    <w:rsid w:val="009F65E6"/>
    <w:rsid w:val="00A0046B"/>
    <w:rsid w:val="00A00916"/>
    <w:rsid w:val="00A02C03"/>
    <w:rsid w:val="00A03DD6"/>
    <w:rsid w:val="00A05376"/>
    <w:rsid w:val="00A05A25"/>
    <w:rsid w:val="00A07BAA"/>
    <w:rsid w:val="00A13DF6"/>
    <w:rsid w:val="00A1565E"/>
    <w:rsid w:val="00A15980"/>
    <w:rsid w:val="00A17E36"/>
    <w:rsid w:val="00A205A9"/>
    <w:rsid w:val="00A209FD"/>
    <w:rsid w:val="00A21C53"/>
    <w:rsid w:val="00A239CC"/>
    <w:rsid w:val="00A23CDB"/>
    <w:rsid w:val="00A23FE7"/>
    <w:rsid w:val="00A2415D"/>
    <w:rsid w:val="00A241EC"/>
    <w:rsid w:val="00A24EFB"/>
    <w:rsid w:val="00A25791"/>
    <w:rsid w:val="00A25CEC"/>
    <w:rsid w:val="00A27A51"/>
    <w:rsid w:val="00A35A3F"/>
    <w:rsid w:val="00A40780"/>
    <w:rsid w:val="00A4283A"/>
    <w:rsid w:val="00A4348B"/>
    <w:rsid w:val="00A43797"/>
    <w:rsid w:val="00A45D01"/>
    <w:rsid w:val="00A47851"/>
    <w:rsid w:val="00A47C18"/>
    <w:rsid w:val="00A51A7B"/>
    <w:rsid w:val="00A52A2D"/>
    <w:rsid w:val="00A63FA7"/>
    <w:rsid w:val="00A650BB"/>
    <w:rsid w:val="00A66ABA"/>
    <w:rsid w:val="00A70076"/>
    <w:rsid w:val="00A70B17"/>
    <w:rsid w:val="00A721EB"/>
    <w:rsid w:val="00A7373A"/>
    <w:rsid w:val="00A7511F"/>
    <w:rsid w:val="00A761CE"/>
    <w:rsid w:val="00A777C0"/>
    <w:rsid w:val="00A809CF"/>
    <w:rsid w:val="00A8207F"/>
    <w:rsid w:val="00A822E7"/>
    <w:rsid w:val="00A8375D"/>
    <w:rsid w:val="00A83806"/>
    <w:rsid w:val="00A84354"/>
    <w:rsid w:val="00A85A6E"/>
    <w:rsid w:val="00A863FD"/>
    <w:rsid w:val="00A913B6"/>
    <w:rsid w:val="00A91E9B"/>
    <w:rsid w:val="00A937FC"/>
    <w:rsid w:val="00A94E37"/>
    <w:rsid w:val="00A94F69"/>
    <w:rsid w:val="00A97FC0"/>
    <w:rsid w:val="00AA105C"/>
    <w:rsid w:val="00AA3867"/>
    <w:rsid w:val="00AA4AE5"/>
    <w:rsid w:val="00AA5554"/>
    <w:rsid w:val="00AA67AC"/>
    <w:rsid w:val="00AB3CD2"/>
    <w:rsid w:val="00AB47EC"/>
    <w:rsid w:val="00AB6C04"/>
    <w:rsid w:val="00AC0AA6"/>
    <w:rsid w:val="00AC1650"/>
    <w:rsid w:val="00AC2F15"/>
    <w:rsid w:val="00AC2FA8"/>
    <w:rsid w:val="00AC4953"/>
    <w:rsid w:val="00AD0528"/>
    <w:rsid w:val="00AD12E1"/>
    <w:rsid w:val="00AD24A2"/>
    <w:rsid w:val="00AD2941"/>
    <w:rsid w:val="00AD3CC8"/>
    <w:rsid w:val="00AD3EAE"/>
    <w:rsid w:val="00AD622E"/>
    <w:rsid w:val="00AD6259"/>
    <w:rsid w:val="00AD6B8E"/>
    <w:rsid w:val="00AE18C4"/>
    <w:rsid w:val="00AE1D8B"/>
    <w:rsid w:val="00AE6BDD"/>
    <w:rsid w:val="00AE770D"/>
    <w:rsid w:val="00AF0C21"/>
    <w:rsid w:val="00AF4B58"/>
    <w:rsid w:val="00AF71E6"/>
    <w:rsid w:val="00B00724"/>
    <w:rsid w:val="00B03CBB"/>
    <w:rsid w:val="00B044C5"/>
    <w:rsid w:val="00B04B1C"/>
    <w:rsid w:val="00B057EA"/>
    <w:rsid w:val="00B067F6"/>
    <w:rsid w:val="00B10C5B"/>
    <w:rsid w:val="00B118CD"/>
    <w:rsid w:val="00B143AD"/>
    <w:rsid w:val="00B17B83"/>
    <w:rsid w:val="00B24595"/>
    <w:rsid w:val="00B279AA"/>
    <w:rsid w:val="00B27AAA"/>
    <w:rsid w:val="00B35478"/>
    <w:rsid w:val="00B36CEC"/>
    <w:rsid w:val="00B37AE2"/>
    <w:rsid w:val="00B37AF2"/>
    <w:rsid w:val="00B42337"/>
    <w:rsid w:val="00B42A27"/>
    <w:rsid w:val="00B42D0C"/>
    <w:rsid w:val="00B448B9"/>
    <w:rsid w:val="00B46215"/>
    <w:rsid w:val="00B50EDF"/>
    <w:rsid w:val="00B53364"/>
    <w:rsid w:val="00B53FD2"/>
    <w:rsid w:val="00B60618"/>
    <w:rsid w:val="00B63145"/>
    <w:rsid w:val="00B63BFE"/>
    <w:rsid w:val="00B7354C"/>
    <w:rsid w:val="00B73DDC"/>
    <w:rsid w:val="00B74A4F"/>
    <w:rsid w:val="00B74FB0"/>
    <w:rsid w:val="00B82531"/>
    <w:rsid w:val="00B8483D"/>
    <w:rsid w:val="00B86E63"/>
    <w:rsid w:val="00B86FA1"/>
    <w:rsid w:val="00B8763B"/>
    <w:rsid w:val="00B94C0D"/>
    <w:rsid w:val="00B954C0"/>
    <w:rsid w:val="00B976DE"/>
    <w:rsid w:val="00B97D15"/>
    <w:rsid w:val="00BA0278"/>
    <w:rsid w:val="00BA441E"/>
    <w:rsid w:val="00BA7526"/>
    <w:rsid w:val="00BB3080"/>
    <w:rsid w:val="00BB72AE"/>
    <w:rsid w:val="00BC3CA9"/>
    <w:rsid w:val="00BC5B75"/>
    <w:rsid w:val="00BD01F2"/>
    <w:rsid w:val="00BD4457"/>
    <w:rsid w:val="00BD4ACB"/>
    <w:rsid w:val="00BD6A96"/>
    <w:rsid w:val="00BE0ECA"/>
    <w:rsid w:val="00BE38A8"/>
    <w:rsid w:val="00BE40A1"/>
    <w:rsid w:val="00BE5838"/>
    <w:rsid w:val="00BF0251"/>
    <w:rsid w:val="00BF3146"/>
    <w:rsid w:val="00BF4CF3"/>
    <w:rsid w:val="00BF60FC"/>
    <w:rsid w:val="00BF7E69"/>
    <w:rsid w:val="00C0091B"/>
    <w:rsid w:val="00C00C06"/>
    <w:rsid w:val="00C048B8"/>
    <w:rsid w:val="00C0559D"/>
    <w:rsid w:val="00C10899"/>
    <w:rsid w:val="00C12CB7"/>
    <w:rsid w:val="00C17510"/>
    <w:rsid w:val="00C21412"/>
    <w:rsid w:val="00C325EF"/>
    <w:rsid w:val="00C37095"/>
    <w:rsid w:val="00C416AB"/>
    <w:rsid w:val="00C4250F"/>
    <w:rsid w:val="00C4559B"/>
    <w:rsid w:val="00C50358"/>
    <w:rsid w:val="00C50639"/>
    <w:rsid w:val="00C52CE2"/>
    <w:rsid w:val="00C52FFB"/>
    <w:rsid w:val="00C5381B"/>
    <w:rsid w:val="00C5493B"/>
    <w:rsid w:val="00C55DDC"/>
    <w:rsid w:val="00C56A53"/>
    <w:rsid w:val="00C57501"/>
    <w:rsid w:val="00C675A3"/>
    <w:rsid w:val="00C678F5"/>
    <w:rsid w:val="00C71D94"/>
    <w:rsid w:val="00C71FFC"/>
    <w:rsid w:val="00C84D5A"/>
    <w:rsid w:val="00C87E42"/>
    <w:rsid w:val="00C909DF"/>
    <w:rsid w:val="00C90DA0"/>
    <w:rsid w:val="00C917B2"/>
    <w:rsid w:val="00C91E8D"/>
    <w:rsid w:val="00C94209"/>
    <w:rsid w:val="00C94237"/>
    <w:rsid w:val="00C9571D"/>
    <w:rsid w:val="00C9705B"/>
    <w:rsid w:val="00CA1F01"/>
    <w:rsid w:val="00CA2455"/>
    <w:rsid w:val="00CA4E10"/>
    <w:rsid w:val="00CA59EE"/>
    <w:rsid w:val="00CA6AA3"/>
    <w:rsid w:val="00CA777F"/>
    <w:rsid w:val="00CB014B"/>
    <w:rsid w:val="00CB04FF"/>
    <w:rsid w:val="00CB0822"/>
    <w:rsid w:val="00CB0C97"/>
    <w:rsid w:val="00CB2675"/>
    <w:rsid w:val="00CB51E2"/>
    <w:rsid w:val="00CB765E"/>
    <w:rsid w:val="00CB7F2A"/>
    <w:rsid w:val="00CC56D3"/>
    <w:rsid w:val="00CC69DE"/>
    <w:rsid w:val="00CD0855"/>
    <w:rsid w:val="00CD2E84"/>
    <w:rsid w:val="00CD4DC5"/>
    <w:rsid w:val="00CD5F7A"/>
    <w:rsid w:val="00CE03C2"/>
    <w:rsid w:val="00CE15E6"/>
    <w:rsid w:val="00CE1692"/>
    <w:rsid w:val="00CE23D3"/>
    <w:rsid w:val="00CE2EB0"/>
    <w:rsid w:val="00CE2F2E"/>
    <w:rsid w:val="00CE3DF7"/>
    <w:rsid w:val="00CE56CE"/>
    <w:rsid w:val="00CE7256"/>
    <w:rsid w:val="00CE7BEF"/>
    <w:rsid w:val="00CF3F18"/>
    <w:rsid w:val="00CF6A4D"/>
    <w:rsid w:val="00D043F4"/>
    <w:rsid w:val="00D06E5E"/>
    <w:rsid w:val="00D12928"/>
    <w:rsid w:val="00D14AA5"/>
    <w:rsid w:val="00D154C2"/>
    <w:rsid w:val="00D16D26"/>
    <w:rsid w:val="00D201BD"/>
    <w:rsid w:val="00D2061C"/>
    <w:rsid w:val="00D20B46"/>
    <w:rsid w:val="00D213B8"/>
    <w:rsid w:val="00D2246D"/>
    <w:rsid w:val="00D22498"/>
    <w:rsid w:val="00D23EE9"/>
    <w:rsid w:val="00D2425C"/>
    <w:rsid w:val="00D25826"/>
    <w:rsid w:val="00D2730E"/>
    <w:rsid w:val="00D31285"/>
    <w:rsid w:val="00D31A97"/>
    <w:rsid w:val="00D35FD4"/>
    <w:rsid w:val="00D36080"/>
    <w:rsid w:val="00D43526"/>
    <w:rsid w:val="00D4538E"/>
    <w:rsid w:val="00D461EA"/>
    <w:rsid w:val="00D467F3"/>
    <w:rsid w:val="00D471AF"/>
    <w:rsid w:val="00D47519"/>
    <w:rsid w:val="00D50593"/>
    <w:rsid w:val="00D5121F"/>
    <w:rsid w:val="00D526FE"/>
    <w:rsid w:val="00D573C0"/>
    <w:rsid w:val="00D6144F"/>
    <w:rsid w:val="00D61541"/>
    <w:rsid w:val="00D62FB6"/>
    <w:rsid w:val="00D6434B"/>
    <w:rsid w:val="00D67D1B"/>
    <w:rsid w:val="00D700DF"/>
    <w:rsid w:val="00D70447"/>
    <w:rsid w:val="00D72BB3"/>
    <w:rsid w:val="00D73080"/>
    <w:rsid w:val="00D73EA3"/>
    <w:rsid w:val="00D75284"/>
    <w:rsid w:val="00D75DD3"/>
    <w:rsid w:val="00D8164D"/>
    <w:rsid w:val="00D84102"/>
    <w:rsid w:val="00D84259"/>
    <w:rsid w:val="00D84770"/>
    <w:rsid w:val="00D85D77"/>
    <w:rsid w:val="00D935AB"/>
    <w:rsid w:val="00D9486B"/>
    <w:rsid w:val="00D94A62"/>
    <w:rsid w:val="00D96440"/>
    <w:rsid w:val="00D96E5E"/>
    <w:rsid w:val="00DA0229"/>
    <w:rsid w:val="00DA139E"/>
    <w:rsid w:val="00DA6F7E"/>
    <w:rsid w:val="00DB1A17"/>
    <w:rsid w:val="00DB2BA6"/>
    <w:rsid w:val="00DB3E91"/>
    <w:rsid w:val="00DB445A"/>
    <w:rsid w:val="00DB55E7"/>
    <w:rsid w:val="00DB6DE6"/>
    <w:rsid w:val="00DB6F28"/>
    <w:rsid w:val="00DC05D6"/>
    <w:rsid w:val="00DC20D8"/>
    <w:rsid w:val="00DC2659"/>
    <w:rsid w:val="00DC3F2B"/>
    <w:rsid w:val="00DC779E"/>
    <w:rsid w:val="00DC7952"/>
    <w:rsid w:val="00DD00E5"/>
    <w:rsid w:val="00DD20D5"/>
    <w:rsid w:val="00DD39F2"/>
    <w:rsid w:val="00DE11A5"/>
    <w:rsid w:val="00DE1316"/>
    <w:rsid w:val="00DE1D7A"/>
    <w:rsid w:val="00DE20CC"/>
    <w:rsid w:val="00DE22BC"/>
    <w:rsid w:val="00DE317F"/>
    <w:rsid w:val="00DE58DC"/>
    <w:rsid w:val="00DE5A9E"/>
    <w:rsid w:val="00DE5BDB"/>
    <w:rsid w:val="00DE653E"/>
    <w:rsid w:val="00DF30E8"/>
    <w:rsid w:val="00DF3A74"/>
    <w:rsid w:val="00DF57C8"/>
    <w:rsid w:val="00DF786E"/>
    <w:rsid w:val="00E01CB4"/>
    <w:rsid w:val="00E01D6C"/>
    <w:rsid w:val="00E046A0"/>
    <w:rsid w:val="00E046B0"/>
    <w:rsid w:val="00E046EE"/>
    <w:rsid w:val="00E04876"/>
    <w:rsid w:val="00E05041"/>
    <w:rsid w:val="00E11C7D"/>
    <w:rsid w:val="00E13B75"/>
    <w:rsid w:val="00E13E9B"/>
    <w:rsid w:val="00E1642C"/>
    <w:rsid w:val="00E21AD1"/>
    <w:rsid w:val="00E21B11"/>
    <w:rsid w:val="00E235D9"/>
    <w:rsid w:val="00E2537E"/>
    <w:rsid w:val="00E25E1B"/>
    <w:rsid w:val="00E337ED"/>
    <w:rsid w:val="00E33A9D"/>
    <w:rsid w:val="00E33E3C"/>
    <w:rsid w:val="00E42920"/>
    <w:rsid w:val="00E43DC9"/>
    <w:rsid w:val="00E51281"/>
    <w:rsid w:val="00E51BC6"/>
    <w:rsid w:val="00E52B9C"/>
    <w:rsid w:val="00E53547"/>
    <w:rsid w:val="00E575E0"/>
    <w:rsid w:val="00E579F5"/>
    <w:rsid w:val="00E6080D"/>
    <w:rsid w:val="00E6152D"/>
    <w:rsid w:val="00E65878"/>
    <w:rsid w:val="00E65B38"/>
    <w:rsid w:val="00E65F8E"/>
    <w:rsid w:val="00E6746C"/>
    <w:rsid w:val="00E70202"/>
    <w:rsid w:val="00E70B13"/>
    <w:rsid w:val="00E70CEB"/>
    <w:rsid w:val="00E725CD"/>
    <w:rsid w:val="00E75FC3"/>
    <w:rsid w:val="00E828C4"/>
    <w:rsid w:val="00E82B0C"/>
    <w:rsid w:val="00E82BA9"/>
    <w:rsid w:val="00E844B9"/>
    <w:rsid w:val="00E85A25"/>
    <w:rsid w:val="00E90B15"/>
    <w:rsid w:val="00E918C7"/>
    <w:rsid w:val="00E936DC"/>
    <w:rsid w:val="00E94C32"/>
    <w:rsid w:val="00E96AC5"/>
    <w:rsid w:val="00E96F65"/>
    <w:rsid w:val="00E97D3F"/>
    <w:rsid w:val="00EA0EA3"/>
    <w:rsid w:val="00EA6BEF"/>
    <w:rsid w:val="00EA7041"/>
    <w:rsid w:val="00EA7192"/>
    <w:rsid w:val="00EB190E"/>
    <w:rsid w:val="00EB1D03"/>
    <w:rsid w:val="00EB54DB"/>
    <w:rsid w:val="00EB5D1C"/>
    <w:rsid w:val="00EC11CF"/>
    <w:rsid w:val="00EC3E44"/>
    <w:rsid w:val="00EC539B"/>
    <w:rsid w:val="00EC6063"/>
    <w:rsid w:val="00EC618A"/>
    <w:rsid w:val="00ED756E"/>
    <w:rsid w:val="00EE1843"/>
    <w:rsid w:val="00EE5CF1"/>
    <w:rsid w:val="00EE5D07"/>
    <w:rsid w:val="00EE74BF"/>
    <w:rsid w:val="00EF044C"/>
    <w:rsid w:val="00EF0C49"/>
    <w:rsid w:val="00EF18FC"/>
    <w:rsid w:val="00EF1ACE"/>
    <w:rsid w:val="00EF22DA"/>
    <w:rsid w:val="00EF2ED8"/>
    <w:rsid w:val="00EF6D2F"/>
    <w:rsid w:val="00F1016F"/>
    <w:rsid w:val="00F11073"/>
    <w:rsid w:val="00F12A6A"/>
    <w:rsid w:val="00F12E2D"/>
    <w:rsid w:val="00F16744"/>
    <w:rsid w:val="00F16AC5"/>
    <w:rsid w:val="00F21B89"/>
    <w:rsid w:val="00F2681E"/>
    <w:rsid w:val="00F31D32"/>
    <w:rsid w:val="00F379FD"/>
    <w:rsid w:val="00F424AD"/>
    <w:rsid w:val="00F43D1B"/>
    <w:rsid w:val="00F44CD8"/>
    <w:rsid w:val="00F46A66"/>
    <w:rsid w:val="00F47B38"/>
    <w:rsid w:val="00F51CA1"/>
    <w:rsid w:val="00F53A3F"/>
    <w:rsid w:val="00F56457"/>
    <w:rsid w:val="00F56C7E"/>
    <w:rsid w:val="00F56FB8"/>
    <w:rsid w:val="00F677CD"/>
    <w:rsid w:val="00F70CA3"/>
    <w:rsid w:val="00F71067"/>
    <w:rsid w:val="00F72793"/>
    <w:rsid w:val="00F75CE0"/>
    <w:rsid w:val="00F81D2B"/>
    <w:rsid w:val="00F82F79"/>
    <w:rsid w:val="00F84512"/>
    <w:rsid w:val="00F84FF1"/>
    <w:rsid w:val="00F8726A"/>
    <w:rsid w:val="00F878ED"/>
    <w:rsid w:val="00F87BC9"/>
    <w:rsid w:val="00F915EB"/>
    <w:rsid w:val="00F92BF8"/>
    <w:rsid w:val="00F93451"/>
    <w:rsid w:val="00F9378D"/>
    <w:rsid w:val="00F94134"/>
    <w:rsid w:val="00F9472C"/>
    <w:rsid w:val="00FA0C21"/>
    <w:rsid w:val="00FA2BA0"/>
    <w:rsid w:val="00FA2DCF"/>
    <w:rsid w:val="00FA348B"/>
    <w:rsid w:val="00FB0510"/>
    <w:rsid w:val="00FB096B"/>
    <w:rsid w:val="00FB0B7F"/>
    <w:rsid w:val="00FB0E91"/>
    <w:rsid w:val="00FB2195"/>
    <w:rsid w:val="00FB5795"/>
    <w:rsid w:val="00FB6022"/>
    <w:rsid w:val="00FB6146"/>
    <w:rsid w:val="00FB7933"/>
    <w:rsid w:val="00FC0FF4"/>
    <w:rsid w:val="00FC185E"/>
    <w:rsid w:val="00FC2B99"/>
    <w:rsid w:val="00FC5BEF"/>
    <w:rsid w:val="00FC6AC9"/>
    <w:rsid w:val="00FD2418"/>
    <w:rsid w:val="00FE71DE"/>
    <w:rsid w:val="00FF0296"/>
    <w:rsid w:val="00FF0412"/>
    <w:rsid w:val="00FF29E7"/>
    <w:rsid w:val="00FF2D20"/>
    <w:rsid w:val="00FF5493"/>
    <w:rsid w:val="00FF5D17"/>
    <w:rsid w:val="00FF5E4E"/>
    <w:rsid w:val="00FF7C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E6CB85"/>
  <w15:docId w15:val="{CB50C6F0-2D94-4F7B-9C8B-14198EC3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6FE"/>
    <w:pPr>
      <w:spacing w:after="160" w:line="259" w:lineRule="auto"/>
    </w:pPr>
    <w:rPr>
      <w:sz w:val="22"/>
      <w:szCs w:val="22"/>
      <w:lang w:eastAsia="en-US"/>
    </w:rPr>
  </w:style>
  <w:style w:type="paragraph" w:styleId="Heading1">
    <w:name w:val="heading 1"/>
    <w:basedOn w:val="Normal"/>
    <w:link w:val="Heading1Char"/>
    <w:qFormat/>
    <w:rsid w:val="00B97D15"/>
    <w:pPr>
      <w:widowControl w:val="0"/>
      <w:autoSpaceDE w:val="0"/>
      <w:autoSpaceDN w:val="0"/>
      <w:spacing w:after="0" w:line="240" w:lineRule="auto"/>
      <w:ind w:left="640" w:hanging="421"/>
      <w:jc w:val="both"/>
      <w:outlineLvl w:val="0"/>
    </w:pPr>
    <w:rPr>
      <w:rFonts w:ascii="Times New Roman" w:eastAsia="Times New Roman" w:hAnsi="Times New Roman"/>
      <w:b/>
      <w:bCs/>
      <w:sz w:val="24"/>
      <w:szCs w:val="24"/>
      <w:lang w:val="en-US" w:bidi="en-US"/>
    </w:rPr>
  </w:style>
  <w:style w:type="paragraph" w:styleId="Heading2">
    <w:name w:val="heading 2"/>
    <w:basedOn w:val="Normal"/>
    <w:next w:val="Normal"/>
    <w:link w:val="Heading2Char"/>
    <w:qFormat/>
    <w:rsid w:val="00D526FE"/>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D526FE"/>
    <w:rPr>
      <w:rFonts w:ascii="Calibri" w:eastAsia="Calibri" w:hAnsi="Calibri" w:cs="Times New Roman"/>
    </w:rPr>
  </w:style>
  <w:style w:type="paragraph" w:styleId="Footer">
    <w:name w:val="footer"/>
    <w:basedOn w:val="Normal"/>
    <w:link w:val="FooterChar"/>
    <w:uiPriority w:val="99"/>
    <w:rsid w:val="00D526FE"/>
    <w:pPr>
      <w:tabs>
        <w:tab w:val="center" w:pos="4513"/>
        <w:tab w:val="right" w:pos="9026"/>
      </w:tabs>
      <w:spacing w:after="0" w:line="240" w:lineRule="auto"/>
    </w:pPr>
  </w:style>
  <w:style w:type="character" w:customStyle="1" w:styleId="Heading1Char">
    <w:name w:val="Heading 1 Char"/>
    <w:link w:val="Heading1"/>
    <w:rsid w:val="00B97D15"/>
    <w:rPr>
      <w:rFonts w:ascii="Times New Roman" w:eastAsia="Times New Roman" w:hAnsi="Times New Roman"/>
      <w:b/>
      <w:bCs/>
      <w:sz w:val="24"/>
      <w:szCs w:val="24"/>
      <w:lang w:val="en-US" w:eastAsia="en-US" w:bidi="en-US"/>
    </w:rPr>
  </w:style>
  <w:style w:type="character" w:customStyle="1" w:styleId="BodyTextChar">
    <w:name w:val="Body Text Char"/>
    <w:link w:val="BodyText"/>
    <w:rsid w:val="00D526FE"/>
    <w:rPr>
      <w:rFonts w:ascii="Times New Roman" w:eastAsia="Times New Roman" w:hAnsi="Times New Roman" w:cs="Times New Roman"/>
      <w:sz w:val="24"/>
      <w:szCs w:val="24"/>
      <w:lang w:val="en-US" w:bidi="en-US"/>
    </w:rPr>
  </w:style>
  <w:style w:type="paragraph" w:styleId="BodyText">
    <w:name w:val="Body Text"/>
    <w:basedOn w:val="Normal"/>
    <w:link w:val="BodyTextChar"/>
    <w:rsid w:val="00D526FE"/>
    <w:pPr>
      <w:widowControl w:val="0"/>
      <w:autoSpaceDE w:val="0"/>
      <w:autoSpaceDN w:val="0"/>
      <w:spacing w:after="0" w:line="240" w:lineRule="auto"/>
    </w:pPr>
    <w:rPr>
      <w:rFonts w:ascii="Times New Roman" w:eastAsia="Times New Roman" w:hAnsi="Times New Roman"/>
      <w:sz w:val="24"/>
      <w:szCs w:val="24"/>
      <w:lang w:val="en-US" w:bidi="en-US"/>
    </w:rPr>
  </w:style>
  <w:style w:type="paragraph" w:styleId="ListParagraph">
    <w:name w:val="List Paragraph"/>
    <w:basedOn w:val="Normal"/>
    <w:qFormat/>
    <w:rsid w:val="00D526FE"/>
    <w:pPr>
      <w:widowControl w:val="0"/>
      <w:autoSpaceDE w:val="0"/>
      <w:autoSpaceDN w:val="0"/>
      <w:spacing w:after="0" w:line="240" w:lineRule="auto"/>
      <w:ind w:left="940" w:hanging="421"/>
      <w:jc w:val="both"/>
    </w:pPr>
    <w:rPr>
      <w:rFonts w:ascii="Times New Roman" w:eastAsia="Times New Roman" w:hAnsi="Times New Roman"/>
      <w:lang w:val="en-US" w:bidi="en-US"/>
    </w:rPr>
  </w:style>
  <w:style w:type="character" w:styleId="Hyperlink">
    <w:name w:val="Hyperlink"/>
    <w:uiPriority w:val="99"/>
    <w:rsid w:val="00D526FE"/>
    <w:rPr>
      <w:rFonts w:ascii="Calibri" w:eastAsia="Calibri" w:hAnsi="Calibri" w:cs="Times New Roman"/>
      <w:color w:val="0563C1"/>
      <w:u w:val="single"/>
    </w:rPr>
  </w:style>
  <w:style w:type="character" w:customStyle="1" w:styleId="Heading2Char">
    <w:name w:val="Heading 2 Char"/>
    <w:link w:val="Heading2"/>
    <w:rsid w:val="00D526FE"/>
    <w:rPr>
      <w:rFonts w:ascii="Calibri Light" w:eastAsia="Times New Roman" w:hAnsi="Calibri Light" w:cs="Times New Roman"/>
      <w:color w:val="2E74B5"/>
      <w:sz w:val="26"/>
      <w:szCs w:val="26"/>
    </w:rPr>
  </w:style>
  <w:style w:type="paragraph" w:styleId="Header">
    <w:name w:val="header"/>
    <w:basedOn w:val="Normal"/>
    <w:link w:val="HeaderChar"/>
    <w:rsid w:val="00D526FE"/>
    <w:pPr>
      <w:tabs>
        <w:tab w:val="center" w:pos="4513"/>
        <w:tab w:val="right" w:pos="9026"/>
      </w:tabs>
      <w:spacing w:after="0" w:line="240" w:lineRule="auto"/>
    </w:pPr>
  </w:style>
  <w:style w:type="character" w:customStyle="1" w:styleId="HeaderChar">
    <w:name w:val="Header Char"/>
    <w:basedOn w:val="DefaultParagraphFont"/>
    <w:link w:val="Header"/>
    <w:rsid w:val="00D526FE"/>
    <w:rPr>
      <w:rFonts w:ascii="Calibri" w:eastAsia="Calibri" w:hAnsi="Calibri" w:cs="Times New Roman"/>
    </w:rPr>
  </w:style>
  <w:style w:type="paragraph" w:customStyle="1" w:styleId="DefaultStyle">
    <w:name w:val="Default Style"/>
    <w:rsid w:val="00D526FE"/>
    <w:pPr>
      <w:suppressAutoHyphens/>
      <w:spacing w:before="100" w:beforeAutospacing="1" w:after="200" w:afterAutospacing="1" w:line="360" w:lineRule="auto"/>
      <w:jc w:val="both"/>
    </w:pPr>
    <w:rPr>
      <w:rFonts w:ascii="Times New Roman" w:eastAsia="Times New Roman" w:hAnsi="Times New Roman"/>
      <w:sz w:val="24"/>
      <w:szCs w:val="22"/>
      <w:lang w:val="en-US" w:eastAsia="en-US"/>
    </w:rPr>
  </w:style>
  <w:style w:type="paragraph" w:styleId="BalloonText">
    <w:name w:val="Balloon Text"/>
    <w:basedOn w:val="Normal"/>
    <w:link w:val="BalloonTextChar"/>
    <w:uiPriority w:val="99"/>
    <w:semiHidden/>
    <w:unhideWhenUsed/>
    <w:rsid w:val="00E75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FC3"/>
    <w:rPr>
      <w:rFonts w:ascii="Tahoma" w:hAnsi="Tahoma" w:cs="Tahoma"/>
      <w:sz w:val="16"/>
      <w:szCs w:val="16"/>
      <w:lang w:eastAsia="en-US"/>
    </w:rPr>
  </w:style>
  <w:style w:type="character" w:styleId="FollowedHyperlink">
    <w:name w:val="FollowedHyperlink"/>
    <w:basedOn w:val="DefaultParagraphFont"/>
    <w:uiPriority w:val="99"/>
    <w:semiHidden/>
    <w:unhideWhenUsed/>
    <w:rsid w:val="000D0F53"/>
    <w:rPr>
      <w:color w:val="800080" w:themeColor="followedHyperlink"/>
      <w:u w:val="single"/>
    </w:rPr>
  </w:style>
  <w:style w:type="paragraph" w:styleId="TOCHeading">
    <w:name w:val="TOC Heading"/>
    <w:basedOn w:val="Heading1"/>
    <w:next w:val="Normal"/>
    <w:uiPriority w:val="39"/>
    <w:unhideWhenUsed/>
    <w:qFormat/>
    <w:rsid w:val="00880663"/>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bidi="ar-SA"/>
    </w:rPr>
  </w:style>
  <w:style w:type="paragraph" w:styleId="TOC2">
    <w:name w:val="toc 2"/>
    <w:basedOn w:val="Normal"/>
    <w:next w:val="Normal"/>
    <w:autoRedefine/>
    <w:uiPriority w:val="39"/>
    <w:unhideWhenUsed/>
    <w:qFormat/>
    <w:rsid w:val="00880663"/>
    <w:pPr>
      <w:spacing w:after="100" w:line="276" w:lineRule="auto"/>
      <w:ind w:left="220"/>
    </w:pPr>
    <w:rPr>
      <w:rFonts w:asciiTheme="minorHAnsi" w:eastAsiaTheme="minorEastAsia" w:hAnsiTheme="minorHAnsi" w:cstheme="minorBidi"/>
      <w:lang w:val="en-US"/>
    </w:rPr>
  </w:style>
  <w:style w:type="paragraph" w:styleId="TOC1">
    <w:name w:val="toc 1"/>
    <w:basedOn w:val="Normal"/>
    <w:next w:val="Normal"/>
    <w:autoRedefine/>
    <w:uiPriority w:val="39"/>
    <w:unhideWhenUsed/>
    <w:qFormat/>
    <w:rsid w:val="00880663"/>
    <w:pPr>
      <w:spacing w:after="100" w:line="276" w:lineRule="auto"/>
    </w:pPr>
    <w:rPr>
      <w:rFonts w:asciiTheme="minorHAnsi" w:eastAsiaTheme="minorEastAsia" w:hAnsiTheme="minorHAnsi" w:cstheme="minorBidi"/>
      <w:lang w:val="en-US"/>
    </w:rPr>
  </w:style>
  <w:style w:type="paragraph" w:styleId="TOC3">
    <w:name w:val="toc 3"/>
    <w:basedOn w:val="Normal"/>
    <w:next w:val="Normal"/>
    <w:autoRedefine/>
    <w:uiPriority w:val="39"/>
    <w:unhideWhenUsed/>
    <w:qFormat/>
    <w:rsid w:val="00880663"/>
    <w:pPr>
      <w:spacing w:after="100" w:line="276" w:lineRule="auto"/>
      <w:ind w:left="440"/>
    </w:pPr>
    <w:rPr>
      <w:rFonts w:asciiTheme="minorHAnsi" w:eastAsiaTheme="minorEastAsia" w:hAnsiTheme="minorHAnsi" w:cstheme="minorBidi"/>
      <w:lang w:val="en-US"/>
    </w:rPr>
  </w:style>
  <w:style w:type="paragraph" w:styleId="TOC4">
    <w:name w:val="toc 4"/>
    <w:basedOn w:val="Normal"/>
    <w:next w:val="Normal"/>
    <w:autoRedefine/>
    <w:uiPriority w:val="39"/>
    <w:unhideWhenUsed/>
    <w:rsid w:val="00D75284"/>
    <w:pPr>
      <w:spacing w:after="100" w:line="276"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D75284"/>
    <w:pPr>
      <w:spacing w:after="100" w:line="276"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D75284"/>
    <w:pPr>
      <w:spacing w:after="100" w:line="276"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D75284"/>
    <w:pPr>
      <w:spacing w:after="100" w:line="276"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D75284"/>
    <w:pPr>
      <w:spacing w:after="100" w:line="276"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D75284"/>
    <w:pPr>
      <w:spacing w:after="100" w:line="276" w:lineRule="auto"/>
      <w:ind w:left="1760"/>
    </w:pPr>
    <w:rPr>
      <w:rFonts w:asciiTheme="minorHAnsi" w:eastAsiaTheme="minorEastAsia" w:hAnsiTheme="minorHAnsi" w:cstheme="minorBidi"/>
      <w:lang w:eastAsia="en-GB"/>
    </w:rPr>
  </w:style>
  <w:style w:type="paragraph" w:styleId="Caption">
    <w:name w:val="caption"/>
    <w:basedOn w:val="Normal"/>
    <w:next w:val="Normal"/>
    <w:uiPriority w:val="35"/>
    <w:unhideWhenUsed/>
    <w:qFormat/>
    <w:rsid w:val="004464BD"/>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835EC"/>
    <w:pPr>
      <w:spacing w:after="0"/>
    </w:pPr>
  </w:style>
  <w:style w:type="paragraph" w:customStyle="1" w:styleId="a">
    <w:name w:val="اصلى"/>
    <w:uiPriority w:val="99"/>
    <w:rsid w:val="00E936DC"/>
    <w:pPr>
      <w:autoSpaceDE w:val="0"/>
      <w:autoSpaceDN w:val="0"/>
      <w:bidi/>
      <w:spacing w:line="399" w:lineRule="atLeast"/>
      <w:jc w:val="both"/>
    </w:pPr>
    <w:rPr>
      <w:rFonts w:ascii="Times New Roman" w:eastAsia="Times New Roman" w:hAnsi="Times New Roman"/>
      <w:sz w:val="24"/>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996">
      <w:bodyDiv w:val="1"/>
      <w:marLeft w:val="0"/>
      <w:marRight w:val="0"/>
      <w:marTop w:val="0"/>
      <w:marBottom w:val="0"/>
      <w:divBdr>
        <w:top w:val="none" w:sz="0" w:space="0" w:color="auto"/>
        <w:left w:val="none" w:sz="0" w:space="0" w:color="auto"/>
        <w:bottom w:val="none" w:sz="0" w:space="0" w:color="auto"/>
        <w:right w:val="none" w:sz="0" w:space="0" w:color="auto"/>
      </w:divBdr>
    </w:div>
    <w:div w:id="417944918">
      <w:bodyDiv w:val="1"/>
      <w:marLeft w:val="0"/>
      <w:marRight w:val="0"/>
      <w:marTop w:val="0"/>
      <w:marBottom w:val="0"/>
      <w:divBdr>
        <w:top w:val="none" w:sz="0" w:space="0" w:color="auto"/>
        <w:left w:val="none" w:sz="0" w:space="0" w:color="auto"/>
        <w:bottom w:val="none" w:sz="0" w:space="0" w:color="auto"/>
        <w:right w:val="none" w:sz="0" w:space="0" w:color="auto"/>
      </w:divBdr>
    </w:div>
    <w:div w:id="654266484">
      <w:bodyDiv w:val="1"/>
      <w:marLeft w:val="0"/>
      <w:marRight w:val="0"/>
      <w:marTop w:val="0"/>
      <w:marBottom w:val="0"/>
      <w:divBdr>
        <w:top w:val="none" w:sz="0" w:space="0" w:color="auto"/>
        <w:left w:val="none" w:sz="0" w:space="0" w:color="auto"/>
        <w:bottom w:val="none" w:sz="0" w:space="0" w:color="auto"/>
        <w:right w:val="none" w:sz="0" w:space="0" w:color="auto"/>
      </w:divBdr>
    </w:div>
    <w:div w:id="776218179">
      <w:bodyDiv w:val="1"/>
      <w:marLeft w:val="0"/>
      <w:marRight w:val="0"/>
      <w:marTop w:val="0"/>
      <w:marBottom w:val="0"/>
      <w:divBdr>
        <w:top w:val="none" w:sz="0" w:space="0" w:color="auto"/>
        <w:left w:val="none" w:sz="0" w:space="0" w:color="auto"/>
        <w:bottom w:val="none" w:sz="0" w:space="0" w:color="auto"/>
        <w:right w:val="none" w:sz="0" w:space="0" w:color="auto"/>
      </w:divBdr>
    </w:div>
    <w:div w:id="822938317">
      <w:bodyDiv w:val="1"/>
      <w:marLeft w:val="0"/>
      <w:marRight w:val="0"/>
      <w:marTop w:val="0"/>
      <w:marBottom w:val="0"/>
      <w:divBdr>
        <w:top w:val="none" w:sz="0" w:space="0" w:color="auto"/>
        <w:left w:val="none" w:sz="0" w:space="0" w:color="auto"/>
        <w:bottom w:val="none" w:sz="0" w:space="0" w:color="auto"/>
        <w:right w:val="none" w:sz="0" w:space="0" w:color="auto"/>
      </w:divBdr>
    </w:div>
    <w:div w:id="1082529470">
      <w:bodyDiv w:val="1"/>
      <w:marLeft w:val="0"/>
      <w:marRight w:val="0"/>
      <w:marTop w:val="0"/>
      <w:marBottom w:val="0"/>
      <w:divBdr>
        <w:top w:val="none" w:sz="0" w:space="0" w:color="auto"/>
        <w:left w:val="none" w:sz="0" w:space="0" w:color="auto"/>
        <w:bottom w:val="none" w:sz="0" w:space="0" w:color="auto"/>
        <w:right w:val="none" w:sz="0" w:space="0" w:color="auto"/>
      </w:divBdr>
    </w:div>
    <w:div w:id="1208832415">
      <w:bodyDiv w:val="1"/>
      <w:marLeft w:val="0"/>
      <w:marRight w:val="0"/>
      <w:marTop w:val="0"/>
      <w:marBottom w:val="0"/>
      <w:divBdr>
        <w:top w:val="none" w:sz="0" w:space="0" w:color="auto"/>
        <w:left w:val="none" w:sz="0" w:space="0" w:color="auto"/>
        <w:bottom w:val="none" w:sz="0" w:space="0" w:color="auto"/>
        <w:right w:val="none" w:sz="0" w:space="0" w:color="auto"/>
      </w:divBdr>
    </w:div>
    <w:div w:id="1355694484">
      <w:bodyDiv w:val="1"/>
      <w:marLeft w:val="0"/>
      <w:marRight w:val="0"/>
      <w:marTop w:val="0"/>
      <w:marBottom w:val="0"/>
      <w:divBdr>
        <w:top w:val="none" w:sz="0" w:space="0" w:color="auto"/>
        <w:left w:val="none" w:sz="0" w:space="0" w:color="auto"/>
        <w:bottom w:val="none" w:sz="0" w:space="0" w:color="auto"/>
        <w:right w:val="none" w:sz="0" w:space="0" w:color="auto"/>
      </w:divBdr>
    </w:div>
    <w:div w:id="1470785856">
      <w:bodyDiv w:val="1"/>
      <w:marLeft w:val="0"/>
      <w:marRight w:val="0"/>
      <w:marTop w:val="0"/>
      <w:marBottom w:val="0"/>
      <w:divBdr>
        <w:top w:val="none" w:sz="0" w:space="0" w:color="auto"/>
        <w:left w:val="none" w:sz="0" w:space="0" w:color="auto"/>
        <w:bottom w:val="none" w:sz="0" w:space="0" w:color="auto"/>
        <w:right w:val="none" w:sz="0" w:space="0" w:color="auto"/>
      </w:divBdr>
    </w:div>
    <w:div w:id="1524171218">
      <w:bodyDiv w:val="1"/>
      <w:marLeft w:val="0"/>
      <w:marRight w:val="0"/>
      <w:marTop w:val="0"/>
      <w:marBottom w:val="0"/>
      <w:divBdr>
        <w:top w:val="none" w:sz="0" w:space="0" w:color="auto"/>
        <w:left w:val="none" w:sz="0" w:space="0" w:color="auto"/>
        <w:bottom w:val="none" w:sz="0" w:space="0" w:color="auto"/>
        <w:right w:val="none" w:sz="0" w:space="0" w:color="auto"/>
      </w:divBdr>
    </w:div>
    <w:div w:id="1605188974">
      <w:bodyDiv w:val="1"/>
      <w:marLeft w:val="0"/>
      <w:marRight w:val="0"/>
      <w:marTop w:val="0"/>
      <w:marBottom w:val="0"/>
      <w:divBdr>
        <w:top w:val="none" w:sz="0" w:space="0" w:color="auto"/>
        <w:left w:val="none" w:sz="0" w:space="0" w:color="auto"/>
        <w:bottom w:val="none" w:sz="0" w:space="0" w:color="auto"/>
        <w:right w:val="none" w:sz="0" w:space="0" w:color="auto"/>
      </w:divBdr>
    </w:div>
    <w:div w:id="1657492804">
      <w:bodyDiv w:val="1"/>
      <w:marLeft w:val="0"/>
      <w:marRight w:val="0"/>
      <w:marTop w:val="0"/>
      <w:marBottom w:val="0"/>
      <w:divBdr>
        <w:top w:val="none" w:sz="0" w:space="0" w:color="auto"/>
        <w:left w:val="none" w:sz="0" w:space="0" w:color="auto"/>
        <w:bottom w:val="none" w:sz="0" w:space="0" w:color="auto"/>
        <w:right w:val="none" w:sz="0" w:space="0" w:color="auto"/>
      </w:divBdr>
    </w:div>
    <w:div w:id="1885677722">
      <w:bodyDiv w:val="1"/>
      <w:marLeft w:val="0"/>
      <w:marRight w:val="0"/>
      <w:marTop w:val="0"/>
      <w:marBottom w:val="0"/>
      <w:divBdr>
        <w:top w:val="none" w:sz="0" w:space="0" w:color="auto"/>
        <w:left w:val="none" w:sz="0" w:space="0" w:color="auto"/>
        <w:bottom w:val="none" w:sz="0" w:space="0" w:color="auto"/>
        <w:right w:val="none" w:sz="0" w:space="0" w:color="auto"/>
      </w:divBdr>
    </w:div>
    <w:div w:id="1917781231">
      <w:bodyDiv w:val="1"/>
      <w:marLeft w:val="0"/>
      <w:marRight w:val="0"/>
      <w:marTop w:val="0"/>
      <w:marBottom w:val="0"/>
      <w:divBdr>
        <w:top w:val="none" w:sz="0" w:space="0" w:color="auto"/>
        <w:left w:val="none" w:sz="0" w:space="0" w:color="auto"/>
        <w:bottom w:val="none" w:sz="0" w:space="0" w:color="auto"/>
        <w:right w:val="none" w:sz="0" w:space="0" w:color="auto"/>
      </w:divBdr>
    </w:div>
    <w:div w:id="21226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AA55-30D3-4997-8DD9-5E8B3F62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Links>
    <vt:vector size="30" baseType="variant">
      <vt:variant>
        <vt:i4>4718608</vt:i4>
      </vt:variant>
      <vt:variant>
        <vt:i4>54</vt:i4>
      </vt:variant>
      <vt:variant>
        <vt:i4>0</vt:i4>
      </vt:variant>
      <vt:variant>
        <vt:i4>5</vt:i4>
      </vt:variant>
      <vt:variant>
        <vt:lpwstr>https://en.wikipedia.org/wiki/Manager</vt:lpwstr>
      </vt:variant>
      <vt:variant>
        <vt:lpwstr/>
      </vt:variant>
      <vt:variant>
        <vt:i4>5439511</vt:i4>
      </vt:variant>
      <vt:variant>
        <vt:i4>51</vt:i4>
      </vt:variant>
      <vt:variant>
        <vt:i4>0</vt:i4>
      </vt:variant>
      <vt:variant>
        <vt:i4>5</vt:i4>
      </vt:variant>
      <vt:variant>
        <vt:lpwstr>https://en.wikipedia.org/wiki/Student</vt:lpwstr>
      </vt:variant>
      <vt:variant>
        <vt:lpwstr/>
      </vt:variant>
      <vt:variant>
        <vt:i4>5111817</vt:i4>
      </vt:variant>
      <vt:variant>
        <vt:i4>48</vt:i4>
      </vt:variant>
      <vt:variant>
        <vt:i4>0</vt:i4>
      </vt:variant>
      <vt:variant>
        <vt:i4>5</vt:i4>
      </vt:variant>
      <vt:variant>
        <vt:lpwstr>https://en.wikipedia.org/wiki/Teacher</vt:lpwstr>
      </vt:variant>
      <vt:variant>
        <vt:lpwstr/>
      </vt:variant>
      <vt:variant>
        <vt:i4>6094872</vt:i4>
      </vt:variant>
      <vt:variant>
        <vt:i4>45</vt:i4>
      </vt:variant>
      <vt:variant>
        <vt:i4>0</vt:i4>
      </vt:variant>
      <vt:variant>
        <vt:i4>5</vt:i4>
      </vt:variant>
      <vt:variant>
        <vt:lpwstr>https://en.wikipedia.org/wiki/Parent</vt:lpwstr>
      </vt:variant>
      <vt:variant>
        <vt:lpwstr/>
      </vt:variant>
      <vt:variant>
        <vt:i4>1048586</vt:i4>
      </vt:variant>
      <vt:variant>
        <vt:i4>42</vt:i4>
      </vt:variant>
      <vt:variant>
        <vt:i4>0</vt:i4>
      </vt:variant>
      <vt:variant>
        <vt:i4>5</vt:i4>
      </vt:variant>
      <vt:variant>
        <vt:lpwstr>http://www.moe.go.tz/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Abdulrahaman Omari</dc:creator>
  <cp:lastModifiedBy>research</cp:lastModifiedBy>
  <cp:revision>3</cp:revision>
  <cp:lastPrinted>2022-12-10T11:50:00Z</cp:lastPrinted>
  <dcterms:created xsi:type="dcterms:W3CDTF">2024-04-23T09:16:00Z</dcterms:created>
  <dcterms:modified xsi:type="dcterms:W3CDTF">2024-04-23T09:18:00Z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7502d480-d43e-308a-b9d0-1d9b17bbb296</vt:lpwstr>
  </property>
  <property fmtid="{D5CDD505-2E9C-101B-9397-08002B2CF9AE}" pid="24" name="Mendeley Citation Style_1">
    <vt:lpwstr>http://www.zotero.org/styles/apa</vt:lpwstr>
  </property>
</Properties>
</file>